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61" w:rsidRDefault="0047054B">
      <w:pPr>
        <w:spacing w:after="0"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                                                                  Приложение № 1                                                </w:t>
      </w:r>
    </w:p>
    <w:p w:rsidR="009F1A61" w:rsidRDefault="009F1A6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ge">
                  <wp:posOffset>781049</wp:posOffset>
                </wp:positionV>
                <wp:extent cx="2880000" cy="1440000"/>
                <wp:effectExtent l="0" t="0" r="0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C6CB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54B" w:rsidRDefault="004705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УТВЕРЖДЕНО:</w:t>
                            </w:r>
                          </w:p>
                          <w:p w:rsidR="0047054B" w:rsidRDefault="004705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Заведующая МДОУ детский сад №21 «Гнездышко»</w:t>
                            </w:r>
                          </w:p>
                          <w:p w:rsidR="0047054B" w:rsidRDefault="004705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______________ Е.В.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Плахутина</w:t>
                            </w:r>
                            <w:proofErr w:type="spellEnd"/>
                          </w:p>
                        </w:txbxContent>
                      </wps:txbx>
                      <wps:bodyPr vert="horz" wrap="square" lIns="90000" tIns="46800" rIns="90000" bIns="46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314.9pt;margin-top:61.5pt;width:226.75pt;height:11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" strokecolor="#bfc6cb" strokeweight="1pt">
                <v:textbox inset="2.5mm,1.3mm,2.5mm,1.3mm">
                  <w:txbxContent>
                    <w:p w:rsidR="0047054B" w:rsidRDefault="004705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УТВЕРЖДЕНО:</w:t>
                      </w:r>
                    </w:p>
                    <w:p w:rsidR="0047054B" w:rsidRDefault="004705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Заведующая МДОУ детский сад №21 «Гнездышко»</w:t>
                      </w:r>
                    </w:p>
                    <w:p w:rsidR="0047054B" w:rsidRDefault="004705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______________ Е.В.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Плахутина</w:t>
                      </w:r>
                      <w:proofErr w:type="spellEnd"/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План работы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МДОУ детский сад №21 «Гнездышко»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на летний оздоровительный период 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(июнь-август 2024 г.)</w:t>
      </w: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Раздольное</w:t>
      </w: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летней оздоровительной работы (ЛОР)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Цель работы: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 работы: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9F1A61" w:rsidRDefault="0047054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Успешность проведения ЛОР во многом определяется комплексным подходом к планированию, организации и медико-педагогическому контролю.</w:t>
      </w:r>
    </w:p>
    <w:p w:rsidR="009F1A61" w:rsidRDefault="0047054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планировании оздоровительной работы в ДОУ придерживаемся следующих </w:t>
      </w:r>
      <w:r>
        <w:rPr>
          <w:rFonts w:ascii="Times New Roman" w:hAnsi="Times New Roman"/>
          <w:b/>
          <w:sz w:val="24"/>
        </w:rPr>
        <w:t>принципов: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комплексное использование профилактических, закаливающих и оздоровительных технологий;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непрерывное проведение профилактических, закаливающих и оздоровительных мероприятий;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преимущественное использование немедикаментозных средств оздоровления;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 использование простых и доступных технологий;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 интеграция программы профилактики закаливания в семью;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Организация летнего оздоровительного периода</w:t>
      </w:r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организуется предметно-развивающая среда на территории ДОУ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соблюдается режим дня летнего оздоровительного периода, соответствующий ООП ДОУ;</w:t>
      </w:r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соблюдается питьевой режим летнего оздоровительного периода, соответствующий ООП ДОУ (питье выдается по первому требованию ребенка);</w:t>
      </w:r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9F1A61" w:rsidRDefault="0047054B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проводятся регулярные беседы по теме: «Формирование представлений о здоровом образе жизни».</w:t>
      </w:r>
    </w:p>
    <w:p w:rsidR="009F1A61" w:rsidRPr="002A38D9" w:rsidRDefault="0047054B" w:rsidP="002A38D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 работы с детьми: р</w:t>
      </w:r>
      <w:r>
        <w:rPr>
          <w:rFonts w:ascii="Times New Roman" w:hAnsi="Times New Roman"/>
          <w:sz w:val="24"/>
        </w:rPr>
        <w:t xml:space="preserve">еализация задач по образовательным областям на летний период (согласно ФГОС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>).</w:t>
      </w:r>
    </w:p>
    <w:p w:rsidR="002A38D9" w:rsidRDefault="0047054B" w:rsidP="002A38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«Физическое развитие»</w:t>
      </w:r>
    </w:p>
    <w:p w:rsidR="009F1A61" w:rsidRPr="002A38D9" w:rsidRDefault="0047054B" w:rsidP="00E760DD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/>
          <w:b/>
          <w:sz w:val="24"/>
        </w:rPr>
      </w:pPr>
      <w:r w:rsidRPr="002A38D9">
        <w:rPr>
          <w:rFonts w:ascii="Times New Roman" w:hAnsi="Times New Roman"/>
          <w:sz w:val="24"/>
        </w:rPr>
        <w:lastRenderedPageBreak/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9F1A61" w:rsidRDefault="004705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всесторонне совершенствовать физические функции организма;</w:t>
      </w:r>
    </w:p>
    <w:p w:rsidR="009F1A61" w:rsidRDefault="004705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повышать работоспособность детского организма через различные формы закаливания;</w:t>
      </w:r>
    </w:p>
    <w:p w:rsidR="009F1A61" w:rsidRDefault="004705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формировать интерес и потребность в занятиях физическими упражнениями;</w:t>
      </w:r>
    </w:p>
    <w:p w:rsidR="009F1A61" w:rsidRDefault="004705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9F1A61" w:rsidRDefault="004705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способствовать предупреждению заболеваемости и детского травматизма. 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«Художественно-эстетическое развитие»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Закреплять и углублять музыкальные впечатления, полученные в течение года;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поддерживать инициативу детей в импровизации;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активизировать воображение, инициативу, творчество ребенка;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развивать основы музыкально-театральной культуры, духовно обогащать детей положительными эмоциями;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коммуникативные навыки в различных ситуациях общения: со сверстниками, педагогами, родителями и другими людьми;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детей к наблюдению за действительностью, развивать умение видеть мир глазами творца-художника;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предоставить свободу в отражении доступными для ребенка художественными средствами своего видения мира;</w:t>
      </w:r>
    </w:p>
    <w:p w:rsidR="009F1A61" w:rsidRDefault="004705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умения передавать настроение, состояние, отношение к </w:t>
      </w:r>
      <w:proofErr w:type="gramStart"/>
      <w:r>
        <w:rPr>
          <w:rFonts w:ascii="Times New Roman" w:hAnsi="Times New Roman"/>
          <w:sz w:val="24"/>
        </w:rPr>
        <w:t>изображаемому</w:t>
      </w:r>
      <w:proofErr w:type="gramEnd"/>
      <w:r>
        <w:rPr>
          <w:rFonts w:ascii="Times New Roman" w:hAnsi="Times New Roman"/>
          <w:sz w:val="24"/>
        </w:rPr>
        <w:t>, экспериментировать с различными видами и способами изображения;</w:t>
      </w:r>
    </w:p>
    <w:p w:rsidR="009F1A61" w:rsidRDefault="004705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«Познавательное развитие»</w:t>
      </w:r>
    </w:p>
    <w:p w:rsidR="009F1A61" w:rsidRDefault="004705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9F1A61" w:rsidRDefault="004705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9F1A61" w:rsidRDefault="004705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«Речевое развитие»</w:t>
      </w:r>
    </w:p>
    <w:p w:rsidR="009F1A61" w:rsidRDefault="004705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Развивать самостоятельное речевое творчество, учитывая индивидуальные способности и возможности детей;</w:t>
      </w:r>
    </w:p>
    <w:p w:rsidR="009F1A61" w:rsidRDefault="004705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воспитывать интерес к языку и осознанное отношение детей к языковым явлениям;</w:t>
      </w:r>
    </w:p>
    <w:p w:rsidR="009F1A61" w:rsidRDefault="004705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проявлению субъектной позиции ребенка в речевом общении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сверстниками.</w:t>
      </w: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«Социально-коммуникативное развитие»</w:t>
      </w:r>
    </w:p>
    <w:p w:rsidR="009F1A61" w:rsidRDefault="004705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Развивать игровую деятельность воспитанников;</w:t>
      </w:r>
    </w:p>
    <w:p w:rsidR="009F1A61" w:rsidRDefault="004705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приобщение к элементарным общепринятым нормам взаимоотношений со сверстниками и взрослыми;</w:t>
      </w:r>
    </w:p>
    <w:p w:rsidR="009F1A61" w:rsidRDefault="004705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продолжать работу по формированию семейной, гражданской принадлежности, патриотических чувств;</w:t>
      </w:r>
    </w:p>
    <w:p w:rsidR="009F1A61" w:rsidRDefault="004705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9F1A61" w:rsidRDefault="004705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формировать представление об опасных для человека и окружающего мира природы ситуациях и способах поведения в них.</w:t>
      </w: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4705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 работы с педагогами</w:t>
      </w:r>
    </w:p>
    <w:p w:rsidR="009F1A61" w:rsidRDefault="0047054B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компетентности педагогов в вопросах организации летней оздоровительной работы.</w:t>
      </w:r>
    </w:p>
    <w:p w:rsidR="009F1A61" w:rsidRDefault="0047054B">
      <w:pPr>
        <w:pStyle w:val="a3"/>
        <w:numPr>
          <w:ilvl w:val="0"/>
          <w:numId w:val="7"/>
        </w:numPr>
        <w:spacing w:before="30" w:after="3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методического сопровождения для планирования и организации летнего отдыха.</w:t>
      </w:r>
    </w:p>
    <w:p w:rsidR="009F1A61" w:rsidRDefault="0047054B">
      <w:pPr>
        <w:spacing w:after="0" w:line="240" w:lineRule="auto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 работы с родителями</w:t>
      </w:r>
    </w:p>
    <w:p w:rsidR="009F1A61" w:rsidRDefault="0047054B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компетентности родителей в вопросах организации летнего отдыха детей.</w:t>
      </w:r>
    </w:p>
    <w:p w:rsidR="009F1A61" w:rsidRDefault="0047054B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семей к участию в воспитательном процессе на основе педагогики сотрудничества.</w:t>
      </w:r>
    </w:p>
    <w:p w:rsidR="009F1A61" w:rsidRDefault="0047054B">
      <w:pPr>
        <w:numPr>
          <w:ilvl w:val="0"/>
          <w:numId w:val="8"/>
        </w:numPr>
        <w:spacing w:before="30" w:after="3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F1A61" w:rsidRDefault="0047054B">
      <w:pPr>
        <w:spacing w:after="0" w:line="240" w:lineRule="auto"/>
        <w:ind w:left="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</w:t>
      </w:r>
    </w:p>
    <w:p w:rsidR="009F1A61" w:rsidRDefault="0047054B">
      <w:pPr>
        <w:numPr>
          <w:ilvl w:val="0"/>
          <w:numId w:val="9"/>
        </w:numPr>
        <w:spacing w:before="30" w:after="30" w:line="240" w:lineRule="auto"/>
        <w:ind w:left="85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детей к ценностям здорового образа жизни;</w:t>
      </w:r>
    </w:p>
    <w:p w:rsidR="009F1A61" w:rsidRDefault="0047054B">
      <w:pPr>
        <w:numPr>
          <w:ilvl w:val="0"/>
          <w:numId w:val="9"/>
        </w:numPr>
        <w:spacing w:before="30" w:after="30" w:line="240" w:lineRule="auto"/>
        <w:ind w:left="85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эмоционально-волевой сферы воспитанников;</w:t>
      </w:r>
    </w:p>
    <w:p w:rsidR="009F1A61" w:rsidRDefault="0047054B">
      <w:pPr>
        <w:numPr>
          <w:ilvl w:val="0"/>
          <w:numId w:val="9"/>
        </w:numPr>
        <w:spacing w:before="30" w:after="30" w:line="240" w:lineRule="auto"/>
        <w:ind w:left="709" w:hanging="2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9F1A61" w:rsidRDefault="0047054B">
      <w:pPr>
        <w:numPr>
          <w:ilvl w:val="0"/>
          <w:numId w:val="9"/>
        </w:numPr>
        <w:spacing w:before="30" w:after="30" w:line="240" w:lineRule="auto"/>
        <w:ind w:left="85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коммуникативных способностей детей;</w:t>
      </w:r>
    </w:p>
    <w:p w:rsidR="009F1A61" w:rsidRDefault="0047054B">
      <w:pPr>
        <w:numPr>
          <w:ilvl w:val="0"/>
          <w:numId w:val="9"/>
        </w:numPr>
        <w:spacing w:before="30" w:after="30" w:line="240" w:lineRule="auto"/>
        <w:ind w:left="85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в работе с родителями по вопросам ЗОЖ;</w:t>
      </w:r>
    </w:p>
    <w:p w:rsidR="009F1A61" w:rsidRDefault="0047054B">
      <w:pPr>
        <w:numPr>
          <w:ilvl w:val="0"/>
          <w:numId w:val="9"/>
        </w:numPr>
        <w:spacing w:before="30" w:after="30" w:line="240" w:lineRule="auto"/>
        <w:ind w:left="85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активизация познавательных интересов детей к трудовой деятельности в природе.</w:t>
      </w:r>
    </w:p>
    <w:p w:rsidR="009F1A61" w:rsidRDefault="004705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Функционирование </w:t>
      </w:r>
      <w:proofErr w:type="spellStart"/>
      <w:r>
        <w:rPr>
          <w:rFonts w:ascii="Times New Roman" w:hAnsi="Times New Roman"/>
          <w:sz w:val="24"/>
        </w:rPr>
        <w:t>здоровьесберегающей</w:t>
      </w:r>
      <w:proofErr w:type="spellEnd"/>
      <w:r>
        <w:rPr>
          <w:rFonts w:ascii="Times New Roman" w:hAnsi="Times New Roman"/>
          <w:sz w:val="24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9F1A61" w:rsidRDefault="0047054B">
      <w:pPr>
        <w:spacing w:after="0" w:line="240" w:lineRule="auto"/>
        <w:ind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снижение детской заболеваемости в летний оздоровительный период;</w:t>
      </w:r>
    </w:p>
    <w:p w:rsidR="009F1A61" w:rsidRDefault="0047054B">
      <w:pPr>
        <w:spacing w:after="0" w:line="240" w:lineRule="auto"/>
        <w:ind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 отсутствие случаев травматизма и отравления детей;</w:t>
      </w:r>
    </w:p>
    <w:p w:rsidR="009F1A61" w:rsidRDefault="0047054B">
      <w:pPr>
        <w:spacing w:after="0" w:line="240" w:lineRule="auto"/>
        <w:ind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повышение уровня физического, психического здоровья детей;</w:t>
      </w:r>
    </w:p>
    <w:p w:rsidR="009F1A61" w:rsidRDefault="0047054B">
      <w:pPr>
        <w:spacing w:after="0" w:line="240" w:lineRule="auto"/>
        <w:ind w:left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 повышение эффективности физкультурно-оздоровительной работы.</w:t>
      </w:r>
    </w:p>
    <w:p w:rsidR="009F1A61" w:rsidRDefault="009F1A61">
      <w:pPr>
        <w:spacing w:after="0" w:line="240" w:lineRule="auto"/>
        <w:ind w:left="850"/>
        <w:jc w:val="both"/>
        <w:rPr>
          <w:rFonts w:ascii="Times New Roman" w:hAnsi="Times New Roman"/>
          <w:sz w:val="24"/>
        </w:rPr>
      </w:pPr>
    </w:p>
    <w:p w:rsidR="009F1A61" w:rsidRDefault="0047054B">
      <w:pPr>
        <w:spacing w:line="240" w:lineRule="auto"/>
        <w:ind w:left="8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РАБОТЫ НА ЛЕТНИЙ ОЗДОРОВИТЕЛЬНЫЙ ПЕРИОД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507"/>
        <w:gridCol w:w="1417"/>
        <w:gridCol w:w="2977"/>
      </w:tblGrid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Организационная работа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- наставник,  зав. по АХЧ,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ДОУ на летний режим работы: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утренний приём детей согласно рекомендациям </w:t>
            </w:r>
            <w:proofErr w:type="spellStart"/>
            <w:r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проведение утренней гимнастики на свежем воздухе;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увеличение длительности пребывания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на свежем воздухе в течение дня;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удлинение дневного сна;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соблюдение питьевого режима;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дзаведующая</w:t>
            </w:r>
            <w:proofErr w:type="spell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- наставник,  воспитатели,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 ДОУ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июня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 ДОУ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-образовательная работа с детьми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ООД </w:t>
            </w:r>
            <w:proofErr w:type="gramStart"/>
            <w:r>
              <w:rPr>
                <w:rFonts w:ascii="Times New Roman" w:hAnsi="Times New Roman"/>
                <w:sz w:val="24"/>
              </w:rPr>
              <w:t>Художественно-эстетического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(1) -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Физическое развитие (3) - Музыка (2) (согласно расписанию и перспективному плану группы на ЛОП);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организованная деятельность с детьми художественно-эстетического направления;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ежедневная организация познавательно-исследовательской деятельности с детьми;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 перед сном и на прогулке;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 раз в неделю конструктивно-модельная деятельность.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июнь, </w:t>
            </w:r>
            <w:r>
              <w:rPr>
                <w:rFonts w:ascii="Times New Roman" w:hAnsi="Times New Roman"/>
                <w:sz w:val="24"/>
              </w:rPr>
              <w:lastRenderedPageBreak/>
              <w:t>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воспитатель - наставник, 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развлечений, бесед, спортивных и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- наставник,  воспитатели,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физической культуре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(ежедневно). Согласно требованиям </w:t>
            </w:r>
            <w:proofErr w:type="gramStart"/>
            <w:r>
              <w:rPr>
                <w:rFonts w:ascii="Times New Roman" w:hAnsi="Times New Roman"/>
                <w:sz w:val="24"/>
              </w:rPr>
              <w:t>основной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общеобразовательной программы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 воспитание детей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(беседы, прогулки, наблюдения,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эксперименты с </w:t>
            </w:r>
            <w:proofErr w:type="gramStart"/>
            <w:r>
              <w:rPr>
                <w:rFonts w:ascii="Times New Roman" w:hAnsi="Times New Roman"/>
                <w:sz w:val="24"/>
              </w:rPr>
              <w:t>живой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неживой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Оздоровительная работа с детьми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групп, инструктор по физической культуре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различных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корригирующие упражнения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повышения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двигательной активности детей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свежем </w:t>
            </w:r>
            <w:proofErr w:type="gramStart"/>
            <w:r>
              <w:rPr>
                <w:rFonts w:ascii="Times New Roman" w:hAnsi="Times New Roman"/>
                <w:sz w:val="24"/>
              </w:rPr>
              <w:t>воздухе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групп, инструктор по физической культуре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Профилактическая работа с детьми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с сотрудниками ДОУ: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организации охраны жизни и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здоровья детей;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пожарной безопасности;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профилактике и предупреждению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дорожно-транспортного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травматизма;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-предупреждение отравлений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- наставник, 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оказанию первой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информационных стендов и памяток: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«Солнечный удар»;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«Кишечная инфекция»; «Остерегайтесь - клещи»; «Ядовитые растения»;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 воспитанников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папок-передвижек и распространения памяток: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закаливающих процедур.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профилактика кишечных инфекций;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витаминное лето;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опасные насекомые;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ядовитые растения;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для родителей: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«Режим детей в ЛОП»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Что такое двигательная активность»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«Закаливающие мероприятия летом»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«Музыкотерапия»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«Разработка </w:t>
            </w:r>
            <w:proofErr w:type="gramStart"/>
            <w:r>
              <w:rPr>
                <w:rFonts w:ascii="Times New Roman" w:hAnsi="Times New Roman"/>
                <w:sz w:val="24"/>
              </w:rPr>
              <w:t>дополнительных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материалов в помощь родителям,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подборка художественной литературы, дидактических пособий, </w:t>
            </w:r>
            <w:proofErr w:type="gramStart"/>
            <w:r>
              <w:rPr>
                <w:rFonts w:ascii="Times New Roman" w:hAnsi="Times New Roman"/>
                <w:sz w:val="24"/>
              </w:rPr>
              <w:t>наглядного</w:t>
            </w:r>
            <w:proofErr w:type="gramEnd"/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материала по темам недели»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«Адаптация детей к условиям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руководство оздоровительной работой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инструктажей по охране жизни и здоровья детей, противопожарной безопасности, профилактике дорожно-транспортного </w:t>
            </w:r>
            <w:r>
              <w:rPr>
                <w:rFonts w:ascii="Times New Roman" w:hAnsi="Times New Roman"/>
                <w:sz w:val="24"/>
              </w:rPr>
              <w:lastRenderedPageBreak/>
              <w:t>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- </w:t>
            </w:r>
            <w:proofErr w:type="spellStart"/>
            <w:r>
              <w:rPr>
                <w:rFonts w:ascii="Times New Roman" w:hAnsi="Times New Roman"/>
                <w:sz w:val="24"/>
              </w:rPr>
              <w:t>наставник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едсестра</w:t>
            </w:r>
            <w:proofErr w:type="spellEnd"/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медсестра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консультации;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оформление стендовых материалов;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размещение информации на сайте и группе в ВК.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медсестра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Методическая работа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«Работа с детьми в ДОУ в условиях соблюдения санитарных норм и требований».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заведующем: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совет: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«Анализ летней оздоровительной работы. Утверждение рабочих программ, планов педагогов. Готовность ДОУ на 2022-2023 учебный год согласно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Административно-хозяйственная работа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зав. по АХЧ,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с сотрудниками ДОУ: - по организации охраны жизни и здоровья детей;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предупреждению детского травматизма;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</w:tr>
      <w:tr w:rsidR="009F1A61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территории и помещений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сада к началу нового учебного 2024-2025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:rsidR="009F1A61" w:rsidRDefault="004705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воспитатель - </w:t>
            </w:r>
            <w:proofErr w:type="spellStart"/>
            <w:r>
              <w:rPr>
                <w:rFonts w:ascii="Times New Roman" w:hAnsi="Times New Roman"/>
                <w:sz w:val="24"/>
              </w:rPr>
              <w:t>наставник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отрудники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ДОУ</w:t>
            </w:r>
          </w:p>
        </w:tc>
      </w:tr>
    </w:tbl>
    <w:p w:rsidR="009F1A61" w:rsidRDefault="009F1A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A61" w:rsidRDefault="0047054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ВОСПИТАТЕЛЬНО-ОБРАЗОВАТЕЛЬНОЙ РАБОТЫ С ДЕТЬМИ </w:t>
      </w:r>
    </w:p>
    <w:p w:rsidR="009F1A61" w:rsidRDefault="0047054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ЛЕТНИЙ ОЗДОРОВИТЕЛЬНЫЙ ПЕРИОД 2024Г.</w:t>
      </w:r>
    </w:p>
    <w:p w:rsidR="009F1A61" w:rsidRDefault="009F1A6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F1A61" w:rsidRPr="004F5BCA" w:rsidRDefault="0047054B" w:rsidP="004F5B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9F1A61" w:rsidRDefault="004F5BCA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Июнь 1</w:t>
      </w:r>
      <w:r w:rsidR="0047054B">
        <w:rPr>
          <w:rFonts w:ascii="Times New Roman" w:hAnsi="Times New Roman"/>
          <w:b/>
          <w:sz w:val="24"/>
        </w:rPr>
        <w:t xml:space="preserve"> неделя</w:t>
      </w:r>
      <w:r w:rsidR="0047054B">
        <w:rPr>
          <w:rFonts w:ascii="Times New Roman" w:hAnsi="Times New Roman"/>
          <w:b/>
          <w:sz w:val="24"/>
          <w:highlight w:val="white"/>
        </w:rPr>
        <w:t> «Детство-это ты и я»</w:t>
      </w:r>
    </w:p>
    <w:tbl>
      <w:tblPr>
        <w:tblW w:w="11176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348"/>
        <w:gridCol w:w="1985"/>
      </w:tblGrid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Дни недели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Международный день защиты детей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0"/>
              </w:numPr>
              <w:spacing w:before="30" w:after="30" w:line="240" w:lineRule="auto"/>
              <w:ind w:left="7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9F1A61" w:rsidRDefault="0047054B" w:rsidP="00D80132">
            <w:pPr>
              <w:numPr>
                <w:ilvl w:val="0"/>
                <w:numId w:val="10"/>
              </w:numPr>
              <w:spacing w:before="30" w:after="30" w:line="240" w:lineRule="auto"/>
              <w:ind w:left="7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асфальте «Возьмемся за руки, друзья!»</w:t>
            </w:r>
          </w:p>
          <w:p w:rsidR="009F1A61" w:rsidRDefault="0047054B" w:rsidP="00D80132">
            <w:pPr>
              <w:numPr>
                <w:ilvl w:val="0"/>
                <w:numId w:val="10"/>
              </w:numPr>
              <w:spacing w:before="30" w:after="30" w:line="240" w:lineRule="auto"/>
              <w:ind w:left="7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>
              <w:rPr>
                <w:rFonts w:ascii="Times New Roman" w:hAnsi="Times New Roman"/>
                <w:sz w:val="24"/>
              </w:rPr>
              <w:t>Майданик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«Права детей в стихах».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физической культуре,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июня</w:t>
            </w:r>
          </w:p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День лета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1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Рассматривание иллюстраций о лете из книги «Времена года».</w:t>
            </w:r>
          </w:p>
          <w:p w:rsidR="009F1A61" w:rsidRDefault="0047054B" w:rsidP="00D80132">
            <w:pPr>
              <w:numPr>
                <w:ilvl w:val="0"/>
                <w:numId w:val="11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Беседы о лете (погода, растения, насекомые, занятия людей, летние развлечения).</w:t>
            </w:r>
          </w:p>
          <w:p w:rsidR="009F1A61" w:rsidRDefault="0047054B" w:rsidP="00D80132">
            <w:pPr>
              <w:numPr>
                <w:ilvl w:val="0"/>
                <w:numId w:val="11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          С. Маршак «Круглый год».</w:t>
            </w:r>
            <w:proofErr w:type="gramEnd"/>
          </w:p>
          <w:p w:rsidR="009F1A61" w:rsidRDefault="0047054B" w:rsidP="00D80132">
            <w:pPr>
              <w:numPr>
                <w:ilvl w:val="0"/>
                <w:numId w:val="11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«Солнышко» (печатание ладошкой).</w:t>
            </w:r>
          </w:p>
          <w:p w:rsidR="009F1A61" w:rsidRDefault="0047054B" w:rsidP="00D80132">
            <w:pPr>
              <w:numPr>
                <w:ilvl w:val="0"/>
                <w:numId w:val="11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04июня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книжек-малышек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книжных уголков в группах.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«По страницам любимых сказок».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книжек-малышек.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викторина «В мире сказки».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книг «Русские народные сказки».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 «Эти волшебные сказки», «Мы – иллюстраторы».</w:t>
            </w:r>
          </w:p>
          <w:p w:rsidR="009F1A61" w:rsidRDefault="0047054B" w:rsidP="00D80132">
            <w:pPr>
              <w:numPr>
                <w:ilvl w:val="0"/>
                <w:numId w:val="12"/>
              </w:numPr>
              <w:spacing w:before="30" w:after="30" w:line="240" w:lineRule="auto"/>
              <w:ind w:left="34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«Пузырь», «Поймай комара», «Воробушки и автомобиль».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хороших манер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«Вежливый собеседник» и «Вежливый слушатель»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иллюстраций: «Здоровый малыш», «О правилах этикета».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феей Вежливости; приглашение Добрых </w:t>
            </w:r>
            <w:r>
              <w:rPr>
                <w:rFonts w:ascii="Times New Roman" w:hAnsi="Times New Roman"/>
                <w:sz w:val="24"/>
              </w:rPr>
              <w:lastRenderedPageBreak/>
              <w:t>Волшебников.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литературы: «</w:t>
            </w:r>
            <w:proofErr w:type="spellStart"/>
            <w:r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</w:rPr>
              <w:t>» К. Чуковский «</w:t>
            </w:r>
            <w:proofErr w:type="spellStart"/>
            <w:r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горе», «Телефон» К. Чуковский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Дидактические игры: «Как правильно себя вести», «Кто знает больше вежливых слов»,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«Семья», «В гостях», «Магазин», «Салон красоты».</w:t>
            </w:r>
          </w:p>
          <w:p w:rsidR="009F1A61" w:rsidRDefault="0047054B" w:rsidP="00D80132">
            <w:pPr>
              <w:numPr>
                <w:ilvl w:val="0"/>
                <w:numId w:val="13"/>
              </w:numPr>
              <w:spacing w:before="30" w:after="30" w:line="240" w:lineRule="auto"/>
              <w:ind w:left="0" w:firstLine="5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 «Хитрая лиса», «Перебежки».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 групп</w:t>
            </w:r>
          </w:p>
        </w:tc>
      </w:tr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именинника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4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 стенда в группах  «Поздравляем».</w:t>
            </w:r>
          </w:p>
          <w:p w:rsidR="009F1A61" w:rsidRDefault="0047054B" w:rsidP="00D80132">
            <w:pPr>
              <w:numPr>
                <w:ilvl w:val="0"/>
                <w:numId w:val="14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Поздравление именинников.</w:t>
            </w:r>
          </w:p>
          <w:p w:rsidR="009F1A61" w:rsidRDefault="0047054B" w:rsidP="00D80132">
            <w:pPr>
              <w:numPr>
                <w:ilvl w:val="0"/>
                <w:numId w:val="14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подарков именинникам.</w:t>
            </w:r>
          </w:p>
          <w:p w:rsidR="009F1A61" w:rsidRDefault="0047054B" w:rsidP="00D80132">
            <w:pPr>
              <w:numPr>
                <w:ilvl w:val="0"/>
                <w:numId w:val="14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для именинников: «Мешок с загадками», «Нарисуй горох», «Кто быстрее?».</w:t>
            </w:r>
          </w:p>
          <w:p w:rsidR="009F1A61" w:rsidRDefault="0047054B" w:rsidP="00D80132">
            <w:pPr>
              <w:numPr>
                <w:ilvl w:val="0"/>
                <w:numId w:val="14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Веселая дискотека.</w:t>
            </w:r>
          </w:p>
          <w:p w:rsidR="009F1A61" w:rsidRDefault="0047054B" w:rsidP="00D80132">
            <w:pPr>
              <w:numPr>
                <w:ilvl w:val="0"/>
                <w:numId w:val="14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«Каравай», «Солнышко и дождик».</w:t>
            </w:r>
          </w:p>
          <w:p w:rsidR="009F1A61" w:rsidRDefault="0047054B" w:rsidP="00D80132">
            <w:pPr>
              <w:numPr>
                <w:ilvl w:val="0"/>
                <w:numId w:val="15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Шоу мыльных пузырей.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A61" w:rsidTr="00D8013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солнца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рисование «Наше солнышко» (нетрадиционная техника рисование ладошками»).</w:t>
            </w:r>
          </w:p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«Собери солнышко», «На что похоже?» (по форме, цвету, ощущениям).</w:t>
            </w:r>
          </w:p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Опытная деятельность «Солнечные зайчики».</w:t>
            </w:r>
          </w:p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с песком «Солнышко лучистое» (лепить солнышко из песка).</w:t>
            </w:r>
          </w:p>
          <w:p w:rsidR="009F1A61" w:rsidRDefault="0047054B" w:rsidP="00D80132">
            <w:pPr>
              <w:numPr>
                <w:ilvl w:val="0"/>
                <w:numId w:val="16"/>
              </w:numPr>
              <w:spacing w:before="30" w:after="30" w:line="240" w:lineRule="auto"/>
              <w:ind w:left="0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«Солнышко и дождик», «Солнечный зайчик», «Найди свой цвет», «День – ночь».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</w:tbl>
    <w:p w:rsidR="009F1A61" w:rsidRDefault="004F5BCA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Июнь 2</w:t>
      </w:r>
      <w:r w:rsidR="002A38D9">
        <w:rPr>
          <w:rFonts w:ascii="Times New Roman" w:hAnsi="Times New Roman"/>
          <w:b/>
          <w:sz w:val="24"/>
        </w:rPr>
        <w:t xml:space="preserve"> </w:t>
      </w:r>
      <w:r w:rsidR="0047054B">
        <w:rPr>
          <w:rFonts w:ascii="Times New Roman" w:hAnsi="Times New Roman"/>
          <w:b/>
          <w:sz w:val="24"/>
        </w:rPr>
        <w:t xml:space="preserve"> неделя</w:t>
      </w:r>
      <w:r w:rsidR="0047054B">
        <w:rPr>
          <w:rFonts w:ascii="Times New Roman" w:hAnsi="Times New Roman"/>
          <w:b/>
          <w:sz w:val="24"/>
          <w:highlight w:val="white"/>
        </w:rPr>
        <w:t> «Моя Родина»</w:t>
      </w:r>
    </w:p>
    <w:tbl>
      <w:tblPr>
        <w:tblW w:w="1113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206"/>
        <w:gridCol w:w="1985"/>
      </w:tblGrid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Дни недели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Пушкинской поэзии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русских художников к произведениям Пушкина.</w:t>
            </w:r>
          </w:p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Беседы: «А.С. Пушкин – сказочник», </w:t>
            </w:r>
            <w:r>
              <w:rPr>
                <w:rFonts w:ascii="Times New Roman" w:hAnsi="Times New Roman"/>
                <w:sz w:val="24"/>
              </w:rPr>
              <w:t>«Русские народные прибаутки в сказках А.С. Пушкина».</w:t>
            </w:r>
          </w:p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библиотеку СОШ;</w:t>
            </w:r>
          </w:p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произведений А. С. Пушкина; прослушивание аудио сказок Пушкина.</w:t>
            </w:r>
          </w:p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Аппликация: «Хрустальный домик белочки», «Лебедь»; «Аквариум с золотыми рыбками» - техника «</w:t>
            </w:r>
            <w:proofErr w:type="gramStart"/>
            <w:r>
              <w:rPr>
                <w:rFonts w:ascii="Times New Roman" w:hAnsi="Times New Roman"/>
                <w:sz w:val="24"/>
              </w:rPr>
              <w:t>рванная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мозаика».</w:t>
            </w:r>
          </w:p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«Кто, где живёт?», </w:t>
            </w:r>
            <w:r>
              <w:rPr>
                <w:rFonts w:ascii="Times New Roman" w:hAnsi="Times New Roman"/>
                <w:sz w:val="24"/>
                <w:highlight w:val="white"/>
              </w:rPr>
              <w:t>«Составь сказку» по набору  сюжетных картинок.</w:t>
            </w:r>
          </w:p>
          <w:p w:rsidR="009F1A61" w:rsidRDefault="0047054B" w:rsidP="00D80132">
            <w:pPr>
              <w:numPr>
                <w:ilvl w:val="0"/>
                <w:numId w:val="17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Хороводная игра  «Мы на луг ходили, хоровод водили».</w:t>
            </w:r>
          </w:p>
          <w:p w:rsidR="009F1A61" w:rsidRDefault="0047054B" w:rsidP="00D80132">
            <w:pPr>
              <w:spacing w:after="0" w:line="240" w:lineRule="auto"/>
              <w:ind w:left="360" w:firstLine="4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«Ручеёк»; «33 богатыря»;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России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на тему  «Мой дом  – моя страна».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Заучивание стихотворения «Моя Родина З. Александровой.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народные игры.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на тему: «Наша Родина — Россия», «Многообразие чудес природы Родины».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Рисование: «Мы живем в России».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стихов о России.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9F1A61" w:rsidRDefault="0047054B" w:rsidP="00D80132">
            <w:pPr>
              <w:numPr>
                <w:ilvl w:val="0"/>
                <w:numId w:val="18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«День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Моя малая Родина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«Улица, на которой я живу», «Любимые места города Саратова»;</w:t>
            </w:r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Рассматривание открыток из набора «Тюменская область».</w:t>
            </w:r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Конструирование «Дома на нашей улице»,</w:t>
            </w:r>
            <w:r>
              <w:rPr>
                <w:rFonts w:ascii="Times New Roman" w:hAnsi="Times New Roman"/>
                <w:sz w:val="24"/>
              </w:rPr>
              <w:t> «Мой дом», «Детская площадка».</w:t>
            </w:r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Дидактическая игра «Один – много» (дома, улица, парк, сквер, машина и т. д.).</w:t>
            </w:r>
            <w:proofErr w:type="gramEnd"/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«Что такое адрес?» Григорий Остер, «</w:t>
            </w:r>
            <w:proofErr w:type="spellStart"/>
            <w:r>
              <w:rPr>
                <w:rFonts w:ascii="Times New Roman" w:hAnsi="Times New Roman"/>
                <w:sz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избушка», «Волга и </w:t>
            </w:r>
            <w:proofErr w:type="spellStart"/>
            <w:r>
              <w:rPr>
                <w:rFonts w:ascii="Times New Roman" w:hAnsi="Times New Roman"/>
                <w:sz w:val="24"/>
              </w:rPr>
              <w:t>Вазуза</w:t>
            </w:r>
            <w:proofErr w:type="spellEnd"/>
            <w:r>
              <w:rPr>
                <w:rFonts w:ascii="Times New Roman" w:hAnsi="Times New Roman"/>
                <w:sz w:val="24"/>
              </w:rPr>
              <w:t>» (русская народная сказка в обработке С. Я. Маршака).</w:t>
            </w:r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 «Мы строители».</w:t>
            </w:r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«Найди на плане».</w:t>
            </w:r>
          </w:p>
          <w:p w:rsidR="009F1A61" w:rsidRDefault="0047054B" w:rsidP="00D80132">
            <w:pPr>
              <w:numPr>
                <w:ilvl w:val="0"/>
                <w:numId w:val="19"/>
              </w:numPr>
              <w:spacing w:before="30" w:after="30" w:line="240" w:lineRule="auto"/>
              <w:ind w:left="0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«Серый волк».</w:t>
            </w:r>
          </w:p>
          <w:p w:rsidR="009F1A61" w:rsidRDefault="0047054B" w:rsidP="00D80132">
            <w:pPr>
              <w:spacing w:after="0" w:line="240" w:lineRule="auto"/>
              <w:ind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«Горелки», «Сделай фигуру».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Москва – столица нашей Родины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20"/>
              </w:numPr>
              <w:spacing w:before="30" w:after="30" w:line="240" w:lineRule="auto"/>
              <w:ind w:left="-108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Беседа с детьми «Столица нашей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</w:rPr>
              <w:t>-Р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</w:rPr>
              <w:t>одины Москва».</w:t>
            </w:r>
          </w:p>
          <w:p w:rsidR="009F1A61" w:rsidRDefault="0047054B" w:rsidP="00D80132">
            <w:pPr>
              <w:numPr>
                <w:ilvl w:val="0"/>
                <w:numId w:val="20"/>
              </w:numPr>
              <w:spacing w:before="30" w:after="30" w:line="240" w:lineRule="auto"/>
              <w:ind w:left="-108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 Беседа с детьми «Маленький человек в большом городе».</w:t>
            </w:r>
          </w:p>
          <w:p w:rsidR="009F1A61" w:rsidRDefault="0047054B" w:rsidP="00D80132">
            <w:pPr>
              <w:numPr>
                <w:ilvl w:val="0"/>
                <w:numId w:val="20"/>
              </w:numPr>
              <w:spacing w:before="30" w:after="30" w:line="240" w:lineRule="auto"/>
              <w:ind w:left="-108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highlight w:val="white"/>
              </w:rPr>
              <w:t>Подвижная игра «Передай – встань».</w:t>
            </w:r>
          </w:p>
          <w:p w:rsidR="009F1A61" w:rsidRDefault="0047054B" w:rsidP="00D80132">
            <w:pPr>
              <w:numPr>
                <w:ilvl w:val="0"/>
                <w:numId w:val="20"/>
              </w:numPr>
              <w:spacing w:before="30" w:after="30" w:line="240" w:lineRule="auto"/>
              <w:ind w:left="-108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Пальчиковая гимнастика «Лето» Б</w:t>
            </w:r>
            <w:r>
              <w:rPr>
                <w:rFonts w:ascii="Times New Roman" w:hAnsi="Times New Roman"/>
                <w:color w:val="222222"/>
                <w:sz w:val="24"/>
              </w:rPr>
              <w:t>еседа с детьми «Московский зоопарк».</w:t>
            </w:r>
          </w:p>
          <w:p w:rsidR="009F1A61" w:rsidRDefault="0047054B" w:rsidP="00D80132">
            <w:pPr>
              <w:numPr>
                <w:ilvl w:val="0"/>
                <w:numId w:val="20"/>
              </w:numPr>
              <w:spacing w:before="30" w:after="30" w:line="240" w:lineRule="auto"/>
              <w:ind w:left="-108" w:firstLine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Рассматривание иллюстраций о Родине.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Июнь 3 неделя</w:t>
      </w:r>
      <w:r>
        <w:rPr>
          <w:rFonts w:ascii="Times New Roman" w:hAnsi="Times New Roman"/>
          <w:b/>
          <w:sz w:val="24"/>
          <w:highlight w:val="white"/>
        </w:rPr>
        <w:t> «Интеллектуала»</w:t>
      </w:r>
    </w:p>
    <w:tbl>
      <w:tblPr>
        <w:tblW w:w="1113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206"/>
        <w:gridCol w:w="1985"/>
      </w:tblGrid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Дни недели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 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читающего человека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 «Любимые книги нашей семьи»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«Как сделали книгу», о бережном отношении к книгам.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«Герои любимых сказок».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«Художники-иллюстраторы», «Библиотека».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«Лиса и куры», «Водяной», «Журавлики».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– показ кукольного театра «Теремок».</w:t>
            </w:r>
          </w:p>
          <w:p w:rsidR="009F1A61" w:rsidRDefault="0047054B" w:rsidP="00D80132">
            <w:pPr>
              <w:numPr>
                <w:ilvl w:val="0"/>
                <w:numId w:val="2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книгу детскому саду».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царицы Математики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Выставка-конкурс «Ожившие цифры» (рисунки, поделки из разного материала).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«Три котёнка» В.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>, Э. Успенский «Чебурашка идёт в школу».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Выкладывание геометрических фигур из счётных палочек, выкладывание фигурок из наборов геометрических фигур.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для родителей: «Игры по математике», «Весёлая математика дома», «Развитие математических способностей у </w:t>
            </w:r>
            <w:r>
              <w:rPr>
                <w:rFonts w:ascii="Times New Roman" w:hAnsi="Times New Roman"/>
                <w:sz w:val="24"/>
              </w:rPr>
              <w:lastRenderedPageBreak/>
              <w:t>дошкольников».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Малоподвижная игра «Дни недели».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мультфильмов: «Остров ошибок», «В стране невыученных уроков».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«Чудесный мешочек».</w:t>
            </w:r>
          </w:p>
          <w:p w:rsidR="009F1A61" w:rsidRDefault="0047054B" w:rsidP="00D80132">
            <w:pPr>
              <w:numPr>
                <w:ilvl w:val="0"/>
                <w:numId w:val="2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«Математическая дорожка», «Перемени предмет».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искусства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«Что такое искусство».</w:t>
            </w:r>
          </w:p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альбомов «Театр», «Музей».</w:t>
            </w:r>
          </w:p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«Кто же я?», «Веселая пантомима», </w:t>
            </w:r>
            <w:r>
              <w:rPr>
                <w:rFonts w:ascii="Times New Roman" w:hAnsi="Times New Roman"/>
                <w:sz w:val="24"/>
                <w:highlight w:val="white"/>
              </w:rPr>
              <w:t>«Узнай по мелодии».</w:t>
            </w:r>
          </w:p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 театре», Г-Х. Андерсен «Снежная королева».</w:t>
            </w:r>
          </w:p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«Догони меня», «Гуси», «Пастух и стадо».</w:t>
            </w:r>
          </w:p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«Мы - артисты», «В музее», «Художники».</w:t>
            </w:r>
          </w:p>
          <w:p w:rsidR="009F1A61" w:rsidRDefault="0047054B" w:rsidP="00D80132">
            <w:pPr>
              <w:numPr>
                <w:ilvl w:val="0"/>
                <w:numId w:val="2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Певзнера «Оранжевая песенка».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мультфильмов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«Любимый мультик», «Мы с мамой смотрим мультик».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и обсуждение картинок: </w:t>
            </w:r>
            <w:proofErr w:type="gramStart"/>
            <w:r>
              <w:rPr>
                <w:rFonts w:ascii="Times New Roman" w:hAnsi="Times New Roman"/>
                <w:sz w:val="24"/>
              </w:rPr>
              <w:t>предметные</w:t>
            </w:r>
            <w:proofErr w:type="gramEnd"/>
            <w:r>
              <w:rPr>
                <w:rFonts w:ascii="Times New Roman" w:hAnsi="Times New Roman"/>
                <w:sz w:val="24"/>
              </w:rPr>
              <w:t>: «Герой мультфильма», сюжетные «Иллюстрации знакомых мультфильмов».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«По следам знакомых мультфильмов».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«Вкладыши из мультиков», «</w:t>
            </w:r>
            <w:proofErr w:type="gramStart"/>
            <w:r>
              <w:rPr>
                <w:rFonts w:ascii="Times New Roman" w:hAnsi="Times New Roman"/>
                <w:sz w:val="24"/>
              </w:rPr>
              <w:t>Большой-маленький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«Мишка и зайки», «Курочка-хохлатка».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игра «Кто рассказывает?».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цветными карандашами «Вот ёжик, ни головы, ни ножек».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«Теремок».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сказка В.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«Кто сказал «Мяу?», Сказка «Козлятки и волк» обр. Ушинского.</w:t>
            </w:r>
          </w:p>
          <w:p w:rsidR="009F1A61" w:rsidRDefault="0047054B" w:rsidP="00D80132">
            <w:pPr>
              <w:numPr>
                <w:ilvl w:val="0"/>
                <w:numId w:val="2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Наблюдение за героями мультфильмов в процессе просмотра (Чебурашка.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Крокодил Гена, Курочка Ряба, Колобок и др.).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юмора и смеха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«Что может тебя развеселить?».</w:t>
            </w:r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Рисование «Точка, точка, запятая, вышла рожица кривая» (рисуем смешные рожицы), </w:t>
            </w:r>
            <w:r>
              <w:rPr>
                <w:rFonts w:ascii="Times New Roman" w:hAnsi="Times New Roman"/>
                <w:sz w:val="24"/>
                <w:highlight w:val="white"/>
              </w:rPr>
              <w:t>«Нарисуй клоуну улыбку».</w:t>
            </w:r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самый веселый и задорный смех.</w:t>
            </w:r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>
              <w:rPr>
                <w:rFonts w:ascii="Times New Roman" w:hAnsi="Times New Roman"/>
                <w:sz w:val="24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«Вредные советы», Г. Сапгира «Грустный клоун».</w:t>
            </w:r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воздушными шариками «Назови имя», «Не зевай и быстрей передавай»,</w:t>
            </w:r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  <w:proofErr w:type="gramEnd"/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Малоподвижная игра «Сделай как я», «Замри»</w:t>
            </w:r>
          </w:p>
          <w:p w:rsidR="009F1A61" w:rsidRDefault="0047054B" w:rsidP="00D80132">
            <w:pPr>
              <w:numPr>
                <w:ilvl w:val="0"/>
                <w:numId w:val="2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«Гуси – лебеди», «Смелые ребята».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Июнь 4 неделя «Неделя игр»</w:t>
      </w:r>
    </w:p>
    <w:tbl>
      <w:tblPr>
        <w:tblW w:w="1114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985"/>
      </w:tblGrid>
      <w:tr w:rsidR="009F1A61" w:rsidTr="00D80132">
        <w:trPr>
          <w:trHeight w:val="29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спортивных игр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Спорт-игра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D80132">
            <w:pPr>
              <w:numPr>
                <w:ilvl w:val="0"/>
                <w:numId w:val="26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с детьми о пользе утренней гимнастики, «Что такое </w:t>
            </w:r>
            <w:r>
              <w:rPr>
                <w:rFonts w:ascii="Times New Roman" w:hAnsi="Times New Roman"/>
                <w:sz w:val="24"/>
              </w:rPr>
              <w:lastRenderedPageBreak/>
              <w:t>здоровье и как его сохранить и преумножить», «Чтобы быть здоровыми».</w:t>
            </w:r>
          </w:p>
          <w:p w:rsidR="009F1A61" w:rsidRDefault="0047054B" w:rsidP="00D80132">
            <w:pPr>
              <w:numPr>
                <w:ilvl w:val="0"/>
                <w:numId w:val="26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Загадывание загадок о спорте, разучивание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речевок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F1A61" w:rsidRDefault="0047054B" w:rsidP="00D80132">
            <w:pPr>
              <w:numPr>
                <w:ilvl w:val="0"/>
                <w:numId w:val="26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Эстафеты: «Прокати мячи», «Перенеси предмет».</w:t>
            </w:r>
          </w:p>
          <w:p w:rsidR="009F1A61" w:rsidRDefault="0047054B" w:rsidP="00D80132">
            <w:pPr>
              <w:numPr>
                <w:ilvl w:val="0"/>
                <w:numId w:val="26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тему: «Мой любимый вид спорта»</w:t>
            </w:r>
          </w:p>
          <w:p w:rsidR="009F1A61" w:rsidRDefault="0047054B" w:rsidP="00D80132">
            <w:pPr>
              <w:numPr>
                <w:ilvl w:val="0"/>
                <w:numId w:val="26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«Зарядка в детском саду».</w:t>
            </w:r>
          </w:p>
          <w:p w:rsidR="009F1A61" w:rsidRDefault="0047054B" w:rsidP="00D80132">
            <w:pPr>
              <w:numPr>
                <w:ilvl w:val="0"/>
                <w:numId w:val="26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воспитатели </w:t>
            </w:r>
            <w:r>
              <w:rPr>
                <w:rFonts w:ascii="Times New Roman" w:hAnsi="Times New Roman"/>
                <w:sz w:val="24"/>
              </w:rPr>
              <w:lastRenderedPageBreak/>
              <w:t>групп,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физ. культуре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мяча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Рассматривание альбомов «Такие разные мячи», «Путешествие мяча».</w:t>
            </w:r>
          </w:p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Экскурсия в спортивный зал: «Какие мячи есть в спортивном зале и как их использовать?».</w:t>
            </w:r>
          </w:p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мячей из бросового и подручного материала «Мастерская Оранжевого мяча».</w:t>
            </w:r>
          </w:p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Дидактические игры: «Настроение», «Виды спорта», с мячом «Кто кем был или что чем было».</w:t>
            </w:r>
          </w:p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Малоподвижная игра     «Найди     мяч».    </w:t>
            </w:r>
          </w:p>
          <w:p w:rsidR="009F1A61" w:rsidRDefault="0047054B" w:rsidP="00D80132">
            <w:pPr>
              <w:numPr>
                <w:ilvl w:val="0"/>
                <w:numId w:val="27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Подвижные игры: «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 мячом», «Охотники и утки».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групп,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физ. культуре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здоровья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«Здоровье в порядке – спасибо зарядке».</w:t>
            </w:r>
          </w:p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иллюстраций: «Моё здоровье – моё богатство».</w:t>
            </w:r>
          </w:p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Г. </w:t>
            </w:r>
            <w:proofErr w:type="gramStart"/>
            <w:r>
              <w:rPr>
                <w:rFonts w:ascii="Times New Roman" w:hAnsi="Times New Roman"/>
                <w:sz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</w:rPr>
              <w:t>: «Вредные привычки»; К. Чуковский: «</w:t>
            </w:r>
            <w:proofErr w:type="spellStart"/>
            <w:r>
              <w:rPr>
                <w:rFonts w:ascii="Times New Roman" w:hAnsi="Times New Roman"/>
                <w:sz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игра: «Что полезно, а что вредно для здоровья?».</w:t>
            </w:r>
          </w:p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Игра-драматизация: «Витаминная семья».</w:t>
            </w:r>
          </w:p>
          <w:p w:rsidR="009F1A61" w:rsidRDefault="0047054B" w:rsidP="00D80132">
            <w:pPr>
              <w:numPr>
                <w:ilvl w:val="0"/>
                <w:numId w:val="28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Подвижные игры: «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 мячом», «Охотники и утки».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хороводных игр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«Народные игры», «Как играли в старину».</w:t>
            </w:r>
          </w:p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сказок, песенок,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атрибутов к народным играм.</w:t>
            </w:r>
          </w:p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развлечение «Где потерялась игра?»  </w:t>
            </w:r>
          </w:p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«Узнай меня».</w:t>
            </w:r>
          </w:p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  «Прятки», «Пастух и стадо»</w:t>
            </w:r>
          </w:p>
          <w:p w:rsidR="009F1A61" w:rsidRDefault="0047054B" w:rsidP="00D80132">
            <w:pPr>
              <w:numPr>
                <w:ilvl w:val="0"/>
                <w:numId w:val="29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Хороводная игра «Ой, бежит ручьём вода», «Плетень».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rPr>
          <w:trHeight w:val="213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июня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Международный Олимпийский день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спортивный праздник «Малые олимпийские игры»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фотографий специализированных залов, стадионов.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«Мой любимый вид спорта».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стенгазет на тему «Наша спортивная группа» или </w:t>
            </w:r>
            <w:r>
              <w:rPr>
                <w:rFonts w:ascii="Times New Roman" w:hAnsi="Times New Roman"/>
                <w:sz w:val="24"/>
              </w:rPr>
              <w:lastRenderedPageBreak/>
              <w:t>«Спортивный герб нашей группы».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«Чье звено скорее соберется?», «Кто самый меткий?», «Кот и мыши».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«На стадионе».</w:t>
            </w:r>
          </w:p>
          <w:p w:rsidR="009F1A61" w:rsidRDefault="0047054B" w:rsidP="00D80132">
            <w:pPr>
              <w:numPr>
                <w:ilvl w:val="0"/>
                <w:numId w:val="30"/>
              </w:numPr>
              <w:tabs>
                <w:tab w:val="clear" w:pos="720"/>
                <w:tab w:val="left" w:pos="577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 групп,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физ. культуре</w:t>
            </w:r>
          </w:p>
        </w:tc>
      </w:tr>
    </w:tbl>
    <w:p w:rsidR="009F1A61" w:rsidRDefault="0047054B" w:rsidP="002A38D9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Июль 1 неделя «Азбука безопасности»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ГИБДД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:rsidR="009F1A61" w:rsidRDefault="0047054B" w:rsidP="00E760DD">
            <w:pPr>
              <w:numPr>
                <w:ilvl w:val="0"/>
                <w:numId w:val="3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>
              <w:rPr>
                <w:rFonts w:ascii="Times New Roman" w:hAnsi="Times New Roman"/>
                <w:sz w:val="24"/>
              </w:rPr>
              <w:t>Семери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«Запрещается – разрешается»; Б. Житков «Что я видел»; С. Михалков «Дядя Степа - милиционер».</w:t>
            </w:r>
            <w:proofErr w:type="gramEnd"/>
          </w:p>
          <w:p w:rsidR="009F1A61" w:rsidRDefault="0047054B" w:rsidP="00E760DD">
            <w:pPr>
              <w:numPr>
                <w:ilvl w:val="0"/>
                <w:numId w:val="3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:rsidR="009F1A61" w:rsidRDefault="0047054B" w:rsidP="00E760DD">
            <w:pPr>
              <w:numPr>
                <w:ilvl w:val="0"/>
                <w:numId w:val="3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«Гараж»; «В автобусе»;</w:t>
            </w:r>
          </w:p>
          <w:p w:rsidR="009F1A61" w:rsidRDefault="0047054B" w:rsidP="00E760DD">
            <w:pPr>
              <w:numPr>
                <w:ilvl w:val="0"/>
                <w:numId w:val="3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Подвижные игры «Светофор»; «Цветные автомобили».</w:t>
            </w:r>
          </w:p>
          <w:p w:rsidR="009F1A61" w:rsidRDefault="0047054B" w:rsidP="00E760DD">
            <w:pPr>
              <w:numPr>
                <w:ilvl w:val="0"/>
                <w:numId w:val="3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Рисование: «Запрещающие знаки на дороге».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светофора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«Генерал дорожных знаков».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книжном уголке: оформление выставки книг по ПДД.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Игра-моделирование «Три сигнала светофора».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С. Михалкова «Дядя Степа семафор».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Заучивание стихотворения Р. </w:t>
            </w:r>
            <w:proofErr w:type="spellStart"/>
            <w:r>
              <w:rPr>
                <w:rFonts w:ascii="Times New Roman" w:hAnsi="Times New Roman"/>
                <w:sz w:val="24"/>
              </w:rPr>
              <w:t>Фархади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«У любого перекрестка нас встречает светофор».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макетов светофора.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«Светофор».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в песочнице «Построим улицу».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«Стоп, машина!», «Цветные автомобили».</w:t>
            </w:r>
          </w:p>
          <w:p w:rsidR="009F1A61" w:rsidRDefault="0047054B" w:rsidP="00E760DD">
            <w:pPr>
              <w:numPr>
                <w:ilvl w:val="0"/>
                <w:numId w:val="3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«Пешеходы и водители».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дорожной грамотности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поведения в общественном транспорте.</w:t>
            </w:r>
          </w:p>
          <w:p w:rsidR="009F1A61" w:rsidRDefault="0047054B" w:rsidP="00E760DD">
            <w:pPr>
              <w:numPr>
                <w:ilvl w:val="0"/>
                <w:numId w:val="3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9F1A61" w:rsidRDefault="0047054B" w:rsidP="00E760DD">
            <w:pPr>
              <w:numPr>
                <w:ilvl w:val="0"/>
                <w:numId w:val="3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«Автобус».</w:t>
            </w:r>
          </w:p>
          <w:p w:rsidR="009F1A61" w:rsidRDefault="0047054B" w:rsidP="00E760DD">
            <w:pPr>
              <w:numPr>
                <w:ilvl w:val="0"/>
                <w:numId w:val="3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В. Тимофеев «Для пешеходов».</w:t>
            </w:r>
          </w:p>
          <w:p w:rsidR="009F1A61" w:rsidRDefault="0047054B" w:rsidP="00E760DD">
            <w:pPr>
              <w:numPr>
                <w:ilvl w:val="0"/>
                <w:numId w:val="3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9F1A61" w:rsidRDefault="0047054B" w:rsidP="00E760DD">
            <w:pPr>
              <w:numPr>
                <w:ilvl w:val="0"/>
                <w:numId w:val="3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«Светофор»; «Цветные автомобили».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Всероссийский день семьи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«День семьи, любви и верности»</w:t>
            </w:r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фотографий «Моя семья».</w:t>
            </w:r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игры: </w:t>
            </w:r>
            <w:proofErr w:type="gramStart"/>
            <w:r>
              <w:rPr>
                <w:rFonts w:ascii="Times New Roman" w:hAnsi="Times New Roman"/>
                <w:sz w:val="24"/>
              </w:rPr>
              <w:t>«Позовем маму, папу», Угадай, кто я тебе», «Мама – дочка», «Кому, что нужно для работы».</w:t>
            </w:r>
            <w:proofErr w:type="gramEnd"/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итературы: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Е. Благинина «Посидим в тишине», «Вот какая мама», р. н. с. «Сестрица Алёнушка и братец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Иванушка», В. </w:t>
            </w:r>
            <w:proofErr w:type="spellStart"/>
            <w:r>
              <w:rPr>
                <w:rFonts w:ascii="Times New Roman" w:hAnsi="Times New Roman"/>
                <w:sz w:val="24"/>
              </w:rPr>
              <w:t>Осива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«Сыновья», «Косточка», Е. </w:t>
            </w:r>
            <w:proofErr w:type="spellStart"/>
            <w:r>
              <w:rPr>
                <w:rFonts w:ascii="Times New Roman" w:hAnsi="Times New Roman"/>
                <w:sz w:val="24"/>
              </w:rPr>
              <w:t>Тарановой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Пальчиковые игры «Моя семья», «Мама».</w:t>
            </w:r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«Дочки-матери», «Дом», «Семья», «Мамины помощницы».</w:t>
            </w:r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асфальте «Моя семья».</w:t>
            </w:r>
          </w:p>
          <w:p w:rsidR="009F1A61" w:rsidRDefault="0047054B" w:rsidP="00E760DD">
            <w:pPr>
              <w:numPr>
                <w:ilvl w:val="0"/>
                <w:numId w:val="3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дорожных знаков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дорожных знаках.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 по ПДД.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знаков «Пешеходный переход», «Дети», «Остановка общественного транспорта».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С. Волков «Про правила дорожного движения».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Настольно-печатная игра Лото «Дорожные знаки».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творчество: рисование «Придумай дорожный знак».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«Лучший изготовитель дорожных знаков».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в песочнице «Построим улицу».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«На улицах города».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«Правильно веди себя на улице».</w:t>
            </w:r>
          </w:p>
          <w:p w:rsidR="009F1A61" w:rsidRDefault="0047054B" w:rsidP="00E760DD">
            <w:pPr>
              <w:numPr>
                <w:ilvl w:val="0"/>
                <w:numId w:val="3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игра: «Воробышки и автомобиль».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Июль 2 неделя «Неделя воды»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Здоровья</w:t>
            </w:r>
          </w:p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ДеньЗдоровья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«Безопасность при отдыхе на природе».</w:t>
            </w:r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– аттракцион «Вымой чисто руки товарищу».</w:t>
            </w:r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Аппликация: способом отрыва: «Деревья»; «Море».</w:t>
            </w:r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о природе: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Г. - Х. Андерсен «Русалочка», сказка «День рождения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Дельфинёнка</w:t>
            </w:r>
            <w:proofErr w:type="spellEnd"/>
            <w:r>
              <w:rPr>
                <w:rFonts w:ascii="Times New Roman" w:hAnsi="Times New Roman"/>
                <w:sz w:val="24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  <w:proofErr w:type="gramEnd"/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«Беги к тому дереву, которое назову»; «Мышеловка», «Бабочки и цветы»;</w:t>
            </w:r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Малоподвижная игра «Море волнуется раз!»</w:t>
            </w:r>
          </w:p>
          <w:p w:rsidR="009F1A61" w:rsidRDefault="0047054B" w:rsidP="00E760DD">
            <w:pPr>
              <w:numPr>
                <w:ilvl w:val="0"/>
                <w:numId w:val="3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водой и мыльными пузырями на свежем воздухе.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игр с водой и мыльными пузырями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«Мыльные пузыри».</w:t>
            </w:r>
          </w:p>
          <w:p w:rsidR="009F1A61" w:rsidRDefault="0047054B" w:rsidP="00E760DD">
            <w:pPr>
              <w:numPr>
                <w:ilvl w:val="0"/>
                <w:numId w:val="3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русская народная сказка «Пузырь, Соломинка и Лапоть».</w:t>
            </w:r>
          </w:p>
          <w:p w:rsidR="009F1A61" w:rsidRDefault="0047054B" w:rsidP="00E760DD">
            <w:pPr>
              <w:numPr>
                <w:ilvl w:val="0"/>
                <w:numId w:val="3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мыльными пузырями.</w:t>
            </w:r>
          </w:p>
          <w:p w:rsidR="009F1A61" w:rsidRDefault="0047054B" w:rsidP="00E760DD">
            <w:pPr>
              <w:numPr>
                <w:ilvl w:val="0"/>
                <w:numId w:val="3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«Пузырь».</w:t>
            </w:r>
          </w:p>
          <w:p w:rsidR="009F1A61" w:rsidRDefault="0047054B" w:rsidP="00E760DD">
            <w:pPr>
              <w:numPr>
                <w:ilvl w:val="0"/>
                <w:numId w:val="3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песке. Тема: «Дорогой мыльных пузырей…»</w:t>
            </w:r>
          </w:p>
          <w:p w:rsidR="009F1A61" w:rsidRDefault="0047054B" w:rsidP="00E760DD">
            <w:pPr>
              <w:numPr>
                <w:ilvl w:val="0"/>
                <w:numId w:val="3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водой «Тонет – не тонет»; «</w:t>
            </w:r>
            <w:proofErr w:type="spellStart"/>
            <w:r>
              <w:rPr>
                <w:rFonts w:ascii="Times New Roman" w:hAnsi="Times New Roman"/>
                <w:sz w:val="24"/>
              </w:rPr>
              <w:t>Бульбочки</w:t>
            </w:r>
            <w:proofErr w:type="spellEnd"/>
            <w:r>
              <w:rPr>
                <w:rFonts w:ascii="Times New Roman" w:hAnsi="Times New Roman"/>
                <w:sz w:val="24"/>
              </w:rPr>
              <w:t>»; «Разноцветная вода».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природы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за погодными явлениями.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альбомов «Времена года».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загадок о природе.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природоведческого </w:t>
            </w:r>
            <w:r>
              <w:rPr>
                <w:rFonts w:ascii="Times New Roman" w:hAnsi="Times New Roman"/>
                <w:sz w:val="24"/>
              </w:rPr>
              <w:lastRenderedPageBreak/>
              <w:t>характера.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аудиозаписи «Голоса леса».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вертушек, султанчиков, воздушного змея.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«Береги природу», «Скажи название» «Назвать растение по листу»,</w:t>
            </w:r>
          </w:p>
          <w:p w:rsidR="009F1A61" w:rsidRDefault="0047054B" w:rsidP="00E760DD">
            <w:pPr>
              <w:numPr>
                <w:ilvl w:val="0"/>
                <w:numId w:val="3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игры: </w:t>
            </w:r>
            <w:proofErr w:type="gramStart"/>
            <w:r>
              <w:rPr>
                <w:rFonts w:ascii="Times New Roman" w:hAnsi="Times New Roman"/>
                <w:sz w:val="24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рек, морей и океанов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«Кого ты знаешь из жителей подводного царства?»</w:t>
            </w:r>
          </w:p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«Цвет и тени».</w:t>
            </w:r>
          </w:p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Е. Пермяк «Первая рыбка».</w:t>
            </w:r>
          </w:p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игры: «Что в мешочке?», «Найди </w:t>
            </w:r>
            <w:proofErr w:type="gramStart"/>
            <w:r>
              <w:rPr>
                <w:rFonts w:ascii="Times New Roman" w:hAnsi="Times New Roman"/>
                <w:sz w:val="24"/>
              </w:rPr>
              <w:t>такую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же», «Кто живёт в подводном царстве?</w:t>
            </w:r>
          </w:p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«Рыбак и рыбаки», «Удочка», «Море волнуется …», «Сети».</w:t>
            </w:r>
          </w:p>
          <w:p w:rsidR="009F1A61" w:rsidRDefault="0047054B" w:rsidP="00E760DD">
            <w:pPr>
              <w:numPr>
                <w:ilvl w:val="0"/>
                <w:numId w:val="4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«Путешествие на пароходе», «Путешествие на подводной лодке».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экспериментов с водой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«Свойства воды», «Великая тайна воды»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Рассматривания воды на глобусе, географической карте.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с водой «Вода — жидкая, может течь», «Вода не имеет формы», «Вода не имеет вкуса»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«Морское царство».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литературы: «Приключение в капле воды». С.Ю. </w:t>
            </w:r>
            <w:proofErr w:type="spellStart"/>
            <w:r>
              <w:rPr>
                <w:rFonts w:ascii="Times New Roman" w:hAnsi="Times New Roman"/>
                <w:sz w:val="24"/>
              </w:rPr>
              <w:t>Афонькин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>
              <w:rPr>
                <w:rFonts w:ascii="Times New Roman" w:hAnsi="Times New Roman"/>
                <w:sz w:val="24"/>
              </w:rPr>
              <w:t>Нуркеновой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«Туман».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 «</w:t>
            </w:r>
            <w:proofErr w:type="gramStart"/>
            <w:r>
              <w:rPr>
                <w:rFonts w:ascii="Times New Roman" w:hAnsi="Times New Roman"/>
                <w:sz w:val="24"/>
              </w:rPr>
              <w:t>Тонет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 тонет».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«Загадай, мы отгадаем», «Составь картинку».</w:t>
            </w:r>
          </w:p>
          <w:p w:rsidR="009F1A61" w:rsidRDefault="0047054B" w:rsidP="00E760DD">
            <w:pPr>
              <w:numPr>
                <w:ilvl w:val="0"/>
                <w:numId w:val="4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«Караси и щука», «Море очень широко».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Июль 3 неделя «Неделя семьи»</w:t>
      </w:r>
    </w:p>
    <w:tbl>
      <w:tblPr>
        <w:tblW w:w="1086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701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дружных семей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9F1A61" w:rsidRDefault="0047054B" w:rsidP="00E760DD">
            <w:pPr>
              <w:numPr>
                <w:ilvl w:val="0"/>
                <w:numId w:val="4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Коллажи с детскими высказываниями-описаниями на тему: «Моя семья».</w:t>
            </w:r>
          </w:p>
          <w:p w:rsidR="009F1A61" w:rsidRDefault="0047054B" w:rsidP="00E760DD">
            <w:pPr>
              <w:numPr>
                <w:ilvl w:val="0"/>
                <w:numId w:val="4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«Семья», «Дочки-матери», «Наш дом».</w:t>
            </w:r>
          </w:p>
          <w:p w:rsidR="009F1A61" w:rsidRDefault="0047054B" w:rsidP="00E760DD">
            <w:pPr>
              <w:numPr>
                <w:ilvl w:val="0"/>
                <w:numId w:val="4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открыток-ромашек для родных и родителей «Раз ромашка, два ромашка!».</w:t>
            </w:r>
          </w:p>
          <w:p w:rsidR="009F1A61" w:rsidRDefault="0047054B" w:rsidP="00E760DD">
            <w:pPr>
              <w:numPr>
                <w:ilvl w:val="0"/>
                <w:numId w:val="4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стихотворений, пословиц, загадок о семье.</w:t>
            </w:r>
          </w:p>
          <w:p w:rsidR="009F1A61" w:rsidRDefault="0047054B" w:rsidP="00E760DD">
            <w:pPr>
              <w:numPr>
                <w:ilvl w:val="0"/>
                <w:numId w:val="4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«Лиса и куры», «Водяной», «Журавлики».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ind w:left="24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бабушек и дедушек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 « Наши дедушки и бабушки,</w:t>
            </w:r>
          </w:p>
          <w:p w:rsidR="009F1A61" w:rsidRDefault="0047054B" w:rsidP="00E760DD">
            <w:pPr>
              <w:numPr>
                <w:ilvl w:val="0"/>
                <w:numId w:val="4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«Мои любимые бабушка и дедушка».</w:t>
            </w:r>
          </w:p>
          <w:p w:rsidR="009F1A61" w:rsidRDefault="0047054B" w:rsidP="00E760DD">
            <w:pPr>
              <w:numPr>
                <w:ilvl w:val="0"/>
                <w:numId w:val="4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литературы:</w:t>
            </w:r>
          </w:p>
          <w:p w:rsidR="009F1A61" w:rsidRDefault="0047054B" w:rsidP="00D80132">
            <w:pPr>
              <w:tabs>
                <w:tab w:val="left" w:pos="435"/>
              </w:tabs>
              <w:spacing w:after="0" w:line="240" w:lineRule="auto"/>
              <w:ind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«Дедуля» Т. Боковой; «Бабушкины руки» Л. </w:t>
            </w:r>
            <w:proofErr w:type="spellStart"/>
            <w:r>
              <w:rPr>
                <w:rFonts w:ascii="Times New Roman" w:hAnsi="Times New Roman"/>
                <w:sz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«Бабушка»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«Очень бабушку люблю!», Т. </w:t>
            </w:r>
            <w:proofErr w:type="spellStart"/>
            <w:r>
              <w:rPr>
                <w:rFonts w:ascii="Times New Roman" w:hAnsi="Times New Roman"/>
                <w:sz w:val="24"/>
              </w:rPr>
              <w:t>Маршалова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F1A61" w:rsidRDefault="0047054B" w:rsidP="00E760DD">
            <w:pPr>
              <w:numPr>
                <w:ilvl w:val="0"/>
                <w:numId w:val="4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- путешествия: «В деревню к бабушке»</w:t>
            </w:r>
          </w:p>
          <w:p w:rsidR="009F1A61" w:rsidRDefault="0047054B" w:rsidP="00E760DD">
            <w:pPr>
              <w:numPr>
                <w:ilvl w:val="0"/>
                <w:numId w:val="4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рассказов о бабушке «Я бабушкин помощник».</w:t>
            </w:r>
          </w:p>
          <w:p w:rsidR="009F1A61" w:rsidRDefault="0047054B" w:rsidP="00E760DD">
            <w:pPr>
              <w:numPr>
                <w:ilvl w:val="0"/>
                <w:numId w:val="4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«Напоим куклу чаем».</w:t>
            </w:r>
          </w:p>
          <w:p w:rsidR="009F1A61" w:rsidRDefault="0047054B" w:rsidP="00E760DD">
            <w:pPr>
              <w:numPr>
                <w:ilvl w:val="0"/>
                <w:numId w:val="4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ворчество (Рисование). Тема: «По ровненькой дорожке».</w:t>
            </w:r>
          </w:p>
          <w:p w:rsidR="009F1A61" w:rsidRDefault="0047054B" w:rsidP="00E760DD">
            <w:pPr>
              <w:numPr>
                <w:ilvl w:val="0"/>
                <w:numId w:val="4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ситуации: Бабушкины </w:t>
            </w:r>
            <w:r>
              <w:rPr>
                <w:rFonts w:ascii="Times New Roman" w:hAnsi="Times New Roman"/>
                <w:i/>
                <w:sz w:val="24"/>
              </w:rPr>
              <w:t>(дедушкины)</w:t>
            </w:r>
            <w:r>
              <w:rPr>
                <w:rFonts w:ascii="Times New Roman" w:hAnsi="Times New Roman"/>
                <w:sz w:val="24"/>
              </w:rPr>
              <w:t> помощники», «Бабушка</w:t>
            </w:r>
            <w:r>
              <w:rPr>
                <w:rFonts w:ascii="Times New Roman" w:hAnsi="Times New Roman"/>
                <w:i/>
                <w:sz w:val="24"/>
              </w:rPr>
              <w:t> (дедушка)</w:t>
            </w:r>
            <w:r>
              <w:rPr>
                <w:rFonts w:ascii="Times New Roman" w:hAnsi="Times New Roman"/>
                <w:sz w:val="24"/>
              </w:rPr>
              <w:t> заболела»</w:t>
            </w:r>
          </w:p>
          <w:p w:rsidR="009F1A61" w:rsidRDefault="0047054B" w:rsidP="00E760DD">
            <w:pPr>
              <w:numPr>
                <w:ilvl w:val="0"/>
                <w:numId w:val="4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«Лиса и куры», «Водяной», «Журавлики».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сестер и братьев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альбома с фотографиями братьев и сестер.</w:t>
            </w:r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рассказов по картине «Семья».</w:t>
            </w:r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игра «Кто живет в семье», «Семья».</w:t>
            </w:r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«Отгадай-ка», «Так бывает или нет?»,</w:t>
            </w:r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«Через ручеек»,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», «Охотник и зайцы».</w:t>
            </w:r>
          </w:p>
          <w:p w:rsidR="009F1A61" w:rsidRDefault="0047054B" w:rsidP="00E760DD">
            <w:pPr>
              <w:numPr>
                <w:ilvl w:val="0"/>
                <w:numId w:val="4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«Сестра гуляет с младшим братом».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Международный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сладкоежек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изображений различных тортов.</w:t>
            </w:r>
          </w:p>
          <w:p w:rsidR="009F1A61" w:rsidRDefault="0047054B" w:rsidP="00E760DD">
            <w:pPr>
              <w:numPr>
                <w:ilvl w:val="0"/>
                <w:numId w:val="4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«Откуда появился торт», «Можно ли каждый день есть торт?», «Кондитер – это самая сладкая профессия!».</w:t>
            </w:r>
          </w:p>
          <w:p w:rsidR="009F1A61" w:rsidRDefault="0047054B" w:rsidP="00E760DD">
            <w:pPr>
              <w:numPr>
                <w:ilvl w:val="0"/>
                <w:numId w:val="4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«Сладкоежки и сладкоежки» Дмитрий Соколов, «</w:t>
            </w:r>
            <w:proofErr w:type="gramStart"/>
            <w:r>
              <w:rPr>
                <w:rFonts w:ascii="Times New Roman" w:hAnsi="Times New Roman"/>
                <w:sz w:val="24"/>
              </w:rPr>
              <w:t>Сказка про страну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сладких булок» Марина Мосина, Дж. </w:t>
            </w:r>
            <w:proofErr w:type="spellStart"/>
            <w:r>
              <w:rPr>
                <w:rFonts w:ascii="Times New Roman" w:hAnsi="Times New Roman"/>
                <w:sz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«Какого цвета ремесла?» Чем пахнут ремесла?», М.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«Кому что нравится», В. Осеева «Печенье».</w:t>
            </w:r>
          </w:p>
          <w:p w:rsidR="009F1A61" w:rsidRDefault="0047054B" w:rsidP="00E760DD">
            <w:pPr>
              <w:numPr>
                <w:ilvl w:val="0"/>
                <w:numId w:val="4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Художественное творчество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</w:rPr>
              <w:t>епка тортов различной формы.</w:t>
            </w:r>
          </w:p>
          <w:p w:rsidR="009F1A61" w:rsidRDefault="0047054B" w:rsidP="00E760DD">
            <w:pPr>
              <w:numPr>
                <w:ilvl w:val="0"/>
                <w:numId w:val="4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«Парад тортов» - выставка тортов, изготовленных дома вместе с родителями из различных материалов.</w:t>
            </w:r>
          </w:p>
          <w:p w:rsidR="009F1A61" w:rsidRDefault="0047054B" w:rsidP="00E760DD">
            <w:pPr>
              <w:numPr>
                <w:ilvl w:val="0"/>
                <w:numId w:val="4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«Собери кондитерское изделие», «Назови сладости», «Назови полезные сладости».</w:t>
            </w:r>
          </w:p>
          <w:p w:rsidR="009F1A61" w:rsidRDefault="0047054B" w:rsidP="00E760DD">
            <w:pPr>
              <w:numPr>
                <w:ilvl w:val="0"/>
                <w:numId w:val="4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«Кондитеры».</w:t>
            </w:r>
          </w:p>
          <w:p w:rsidR="009F1A61" w:rsidRDefault="0047054B" w:rsidP="00E760DD">
            <w:pPr>
              <w:numPr>
                <w:ilvl w:val="0"/>
                <w:numId w:val="4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«Хитрая лиса», «Мышеловка», «Стадо и волк».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домашних питомцев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альбомов «Домашние животные и их детеныши».</w:t>
            </w:r>
          </w:p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«Мой домашний питомец»</w:t>
            </w:r>
          </w:p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В.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«Кто сказал «</w:t>
            </w:r>
            <w:proofErr w:type="gramStart"/>
            <w:r>
              <w:rPr>
                <w:rFonts w:ascii="Times New Roman" w:hAnsi="Times New Roman"/>
                <w:sz w:val="24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</w:rPr>
              <w:t>»?», «Загадки о животных» (лесных и домашних), Русская народная сказка «Соломенный бычок», В. Бианки «Подкидыш».</w:t>
            </w:r>
          </w:p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«Зоопарк», «Ветеринарная лечебница»</w:t>
            </w:r>
          </w:p>
          <w:p w:rsidR="009F1A61" w:rsidRDefault="0047054B" w:rsidP="00E760DD">
            <w:pPr>
              <w:numPr>
                <w:ilvl w:val="0"/>
                <w:numId w:val="4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Подвижные игры: «Мыши в кладовой», «У медведя 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бору», «Коршун и наседка».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Июль 4 неделя «Неделя спортивных игр»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открытия спортивной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спортивный праздник «Мой веселый, звонкий мяч».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 «Моя семья и физкультура», «Быть здоровыми хотим».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Загадывание загадок о спорте и спортивном инвентаре.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«Угадай вид спорта», «Двигаемся, играя», «Одежда для спортсменов».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«Летние виды спорта».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«Чему мы научились».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«Мы будущие олимпийцы».</w:t>
            </w:r>
          </w:p>
          <w:p w:rsidR="009F1A61" w:rsidRDefault="0047054B" w:rsidP="00E760DD">
            <w:pPr>
              <w:numPr>
                <w:ilvl w:val="0"/>
                <w:numId w:val="4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«Дружный хоровод»,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ind w:left="322" w:right="4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велосипеда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воспитателя «Откуда к нам пришел велосипед», «Правила для велосипедистов».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«Велосипеды прошлого», «Необычные велосипеды».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« Песня велосипедистов» (Поющие гитары).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«Придумай велосипед будущего», «Собери велосипед», «</w:t>
            </w:r>
            <w:proofErr w:type="gramStart"/>
            <w:r>
              <w:rPr>
                <w:rFonts w:ascii="Times New Roman" w:hAnsi="Times New Roman"/>
                <w:sz w:val="24"/>
              </w:rPr>
              <w:t>Плохо-хорошо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стихотворения С. Михалкова «Велосипед».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фотовыставки «Я и мой верный дру</w:t>
            </w:r>
            <w:proofErr w:type="gramStart"/>
            <w:r>
              <w:rPr>
                <w:rFonts w:ascii="Times New Roman" w:hAnsi="Times New Roman"/>
                <w:sz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велосипед».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работа: «Маке</w:t>
            </w:r>
            <w:proofErr w:type="gramStart"/>
            <w:r>
              <w:rPr>
                <w:rFonts w:ascii="Times New Roman" w:hAnsi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велосипедная дорожка»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«Я - регулировщик», «Путешествуем на велосипедах».</w:t>
            </w:r>
          </w:p>
          <w:p w:rsidR="009F1A61" w:rsidRDefault="0047054B" w:rsidP="00E760DD">
            <w:pPr>
              <w:numPr>
                <w:ilvl w:val="0"/>
                <w:numId w:val="5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 «Солнечные зайчики», «Скакалки», «Прятки».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дворовых игр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цветными  флажками и воздушными шарами спортивной площадки.</w:t>
            </w:r>
          </w:p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«Чем можно заниматься во дворе», «Как играли мамы и папы».</w:t>
            </w:r>
          </w:p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сюжетных картинок «Во дворе», «На улице».</w:t>
            </w:r>
          </w:p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считалок для дворовых игр.</w:t>
            </w:r>
          </w:p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«Десятки с мячом», «</w:t>
            </w:r>
            <w:proofErr w:type="spellStart"/>
            <w:r>
              <w:rPr>
                <w:rFonts w:ascii="Times New Roman" w:hAnsi="Times New Roman"/>
                <w:sz w:val="24"/>
              </w:rPr>
              <w:t>Штандер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Шлепанки</w:t>
            </w:r>
            <w:proofErr w:type="spellEnd"/>
            <w:r>
              <w:rPr>
                <w:rFonts w:ascii="Times New Roman" w:hAnsi="Times New Roman"/>
                <w:sz w:val="24"/>
              </w:rPr>
              <w:t>», «Зевака», «Мяч-чижик», «Лапта», «Вышибала».</w:t>
            </w:r>
          </w:p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Соревнование для мальчиков по игре в «Городки».</w:t>
            </w:r>
          </w:p>
          <w:p w:rsidR="009F1A61" w:rsidRDefault="0047054B" w:rsidP="00E760DD">
            <w:pPr>
              <w:numPr>
                <w:ilvl w:val="0"/>
                <w:numId w:val="5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 для девочек «</w:t>
            </w:r>
            <w:proofErr w:type="spellStart"/>
            <w:r>
              <w:rPr>
                <w:rFonts w:ascii="Times New Roman" w:hAnsi="Times New Roman"/>
                <w:sz w:val="24"/>
              </w:rPr>
              <w:t>Резиночки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Весёлый стадион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«Назови спортсмена».</w:t>
            </w:r>
          </w:p>
          <w:p w:rsidR="009F1A61" w:rsidRDefault="0047054B" w:rsidP="00E760DD">
            <w:pPr>
              <w:numPr>
                <w:ilvl w:val="0"/>
                <w:numId w:val="5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спортивного марша, гимна Российской федерации.</w:t>
            </w:r>
          </w:p>
          <w:p w:rsidR="009F1A61" w:rsidRDefault="0047054B" w:rsidP="00E760DD">
            <w:pPr>
              <w:numPr>
                <w:ilvl w:val="0"/>
                <w:numId w:val="5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сюжетных картинок «На стадионе», «Летняя олимпиада».</w:t>
            </w:r>
          </w:p>
          <w:p w:rsidR="009F1A61" w:rsidRDefault="0047054B" w:rsidP="00E760DD">
            <w:pPr>
              <w:numPr>
                <w:ilvl w:val="0"/>
                <w:numId w:val="5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рисунков «С физкультурой мы дружны!».</w:t>
            </w:r>
          </w:p>
          <w:p w:rsidR="009F1A61" w:rsidRDefault="0047054B" w:rsidP="00E760DD">
            <w:pPr>
              <w:numPr>
                <w:ilvl w:val="0"/>
                <w:numId w:val="5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«Катим мяч», «Отбей мяч», «Тоннель».</w:t>
            </w:r>
          </w:p>
          <w:p w:rsidR="009F1A61" w:rsidRDefault="0047054B" w:rsidP="00E760DD">
            <w:pPr>
              <w:numPr>
                <w:ilvl w:val="0"/>
                <w:numId w:val="5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 «Десятки с мячом», «</w:t>
            </w:r>
            <w:proofErr w:type="spellStart"/>
            <w:r>
              <w:rPr>
                <w:rFonts w:ascii="Times New Roman" w:hAnsi="Times New Roman"/>
                <w:sz w:val="24"/>
              </w:rPr>
              <w:t>Штандер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Шлепанки</w:t>
            </w:r>
            <w:proofErr w:type="spellEnd"/>
            <w:r>
              <w:rPr>
                <w:rFonts w:ascii="Times New Roman" w:hAnsi="Times New Roman"/>
                <w:sz w:val="24"/>
              </w:rPr>
              <w:t>», «Зевака», «Мяч-чижик», «Лапта», «Вышибала».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именинника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Оформление стенда в группах  «Поздравляем».</w:t>
            </w:r>
          </w:p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Поздравление именинников.</w:t>
            </w:r>
          </w:p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подарков именинникам.</w:t>
            </w:r>
          </w:p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для именинников: «Мешок с загадками», «Нарисуй горох», «Кто быстрее?».</w:t>
            </w:r>
          </w:p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Веселая дискотека.</w:t>
            </w:r>
          </w:p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«Каравай», «Солнышко и дождик».</w:t>
            </w:r>
          </w:p>
          <w:p w:rsidR="009F1A61" w:rsidRDefault="0047054B" w:rsidP="00E760DD">
            <w:pPr>
              <w:numPr>
                <w:ilvl w:val="0"/>
                <w:numId w:val="5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Шоу мыльных пузырей.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before="30" w:after="30" w:line="240" w:lineRule="auto"/>
              <w:ind w:firstLine="9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юмора и смеха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«Что может тебя развеселить?».</w:t>
            </w:r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Рисование «Точка, точка, запятая, вышла рожица кривая» (рисуем смешные рожицы), </w:t>
            </w:r>
            <w:r>
              <w:rPr>
                <w:rFonts w:ascii="Times New Roman" w:hAnsi="Times New Roman"/>
                <w:sz w:val="24"/>
                <w:highlight w:val="white"/>
              </w:rPr>
              <w:t>«Нарисуй клоуну улыбку».</w:t>
            </w:r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самый веселый и задорный смех.</w:t>
            </w:r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>
              <w:rPr>
                <w:rFonts w:ascii="Times New Roman" w:hAnsi="Times New Roman"/>
                <w:sz w:val="24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«Вредные советы», Г. Сапгира «Грустный клоун».</w:t>
            </w:r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воздушными шариками «Назови имя», «Не зевай и быстрей передавай»,</w:t>
            </w:r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  <w:proofErr w:type="gramEnd"/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Малоподвижная игра «Сделай как я», «Замри»</w:t>
            </w:r>
          </w:p>
          <w:p w:rsidR="009F1A61" w:rsidRDefault="0047054B" w:rsidP="00E760DD">
            <w:pPr>
              <w:numPr>
                <w:ilvl w:val="0"/>
                <w:numId w:val="5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«Гуси – лебеди», «Смелые ребята».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 30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Подарки лета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-74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Беседы: «Любимое время года», «Что нам лето принесло?», «Подарки лета».</w:t>
            </w:r>
          </w:p>
          <w:p w:rsidR="009F1A61" w:rsidRDefault="0047054B" w:rsidP="00E760DD">
            <w:pPr>
              <w:numPr>
                <w:ilvl w:val="0"/>
                <w:numId w:val="5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-74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стихов, отгадывание загадок о лете.  - Аппликация «Летний денек».</w:t>
            </w:r>
          </w:p>
          <w:p w:rsidR="009F1A61" w:rsidRDefault="0047054B" w:rsidP="00E760DD">
            <w:pPr>
              <w:numPr>
                <w:ilvl w:val="0"/>
                <w:numId w:val="5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-74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«Что нам лето подарило?».</w:t>
            </w:r>
          </w:p>
          <w:p w:rsidR="009F1A61" w:rsidRDefault="0047054B" w:rsidP="00E760DD">
            <w:pPr>
              <w:numPr>
                <w:ilvl w:val="0"/>
                <w:numId w:val="5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-74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Настольная игра «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 июля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тоже имеем права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«Права детей».</w:t>
            </w:r>
          </w:p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по теме.</w:t>
            </w:r>
          </w:p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«Кенгуру».</w:t>
            </w:r>
          </w:p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 стихотворений Е. Благининой «Радуга».</w:t>
            </w:r>
          </w:p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мячом».</w:t>
            </w:r>
          </w:p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Социально-нравственное воспитание Беседа «Почему бывают драки?».</w:t>
            </w:r>
          </w:p>
          <w:p w:rsidR="009F1A61" w:rsidRDefault="0047054B" w:rsidP="00E760DD">
            <w:pPr>
              <w:pStyle w:val="a3"/>
              <w:numPr>
                <w:ilvl w:val="0"/>
                <w:numId w:val="56"/>
              </w:numPr>
              <w:tabs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Артикуляционная гимнастика «Фокус».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</w:tbl>
    <w:p w:rsidR="009F1A61" w:rsidRDefault="0047054B" w:rsidP="00D80132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Август 1 неделя «Российской армии»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военно-морского флота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– путешествие «По дну океана».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«Моряки».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альбома «Защитники Родины».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заучивание стихотворений о моряках.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«Лодочка».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«По морям, по волнам».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со строительным материалом и  песком «Построим корабль».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/и: «Докати мяч», «Достань кольцо», «Найди где спрятано», «Береги предмет».</w:t>
            </w:r>
          </w:p>
          <w:p w:rsidR="009F1A61" w:rsidRDefault="0047054B" w:rsidP="00E760DD">
            <w:pPr>
              <w:numPr>
                <w:ilvl w:val="0"/>
                <w:numId w:val="5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игра: «Моряки».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военных игр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альбома «Наша Армия родная».</w:t>
            </w:r>
          </w:p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игра: «Знаешь ли ты?», «Что делают солдаты?», «Собери машину».</w:t>
            </w:r>
          </w:p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«Военные учения».</w:t>
            </w:r>
          </w:p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из  «ЛЕГО»: «Военный корабль», «Самолет», «Постройка военных машин».</w:t>
            </w:r>
          </w:p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«Самолет», «Танк».</w:t>
            </w:r>
          </w:p>
          <w:p w:rsidR="009F1A61" w:rsidRDefault="0047054B" w:rsidP="00E760DD">
            <w:pPr>
              <w:numPr>
                <w:ilvl w:val="0"/>
                <w:numId w:val="5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Подвижные игры: </w:t>
            </w:r>
            <w:r>
              <w:rPr>
                <w:rFonts w:ascii="Times New Roman" w:hAnsi="Times New Roman"/>
                <w:i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Сигнальные флажки», военно – спортивная эстафета «Марш- бросок».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2A38D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 2 неделя «Урожайная»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земли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5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«День Земли»</w:t>
            </w:r>
            <w:r>
              <w:rPr>
                <w:rFonts w:ascii="Times New Roman" w:hAnsi="Times New Roman"/>
                <w:b/>
                <w:sz w:val="24"/>
              </w:rPr>
              <w:t>, </w:t>
            </w:r>
            <w:r>
              <w:rPr>
                <w:rFonts w:ascii="Times New Roman" w:hAnsi="Times New Roman"/>
                <w:sz w:val="24"/>
              </w:rPr>
              <w:t>«Природа и здоровье»</w:t>
            </w:r>
            <w:r>
              <w:rPr>
                <w:rFonts w:ascii="Times New Roman" w:hAnsi="Times New Roman"/>
                <w:b/>
                <w:sz w:val="24"/>
              </w:rPr>
              <w:t>, </w:t>
            </w:r>
            <w:r>
              <w:rPr>
                <w:rFonts w:ascii="Times New Roman" w:hAnsi="Times New Roman"/>
                <w:sz w:val="24"/>
              </w:rPr>
              <w:t>«Планета Земля в опасности».</w:t>
            </w:r>
          </w:p>
          <w:p w:rsidR="009F1A61" w:rsidRDefault="0047054B" w:rsidP="00E760DD">
            <w:pPr>
              <w:numPr>
                <w:ilvl w:val="0"/>
                <w:numId w:val="5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по картине «Труд людей в огороде».</w:t>
            </w:r>
          </w:p>
          <w:p w:rsidR="009F1A61" w:rsidRDefault="0047054B" w:rsidP="00E760DD">
            <w:pPr>
              <w:numPr>
                <w:ilvl w:val="0"/>
                <w:numId w:val="5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Барельефная лепка «Праздник Земли».</w:t>
            </w:r>
          </w:p>
          <w:p w:rsidR="009F1A61" w:rsidRDefault="0047054B" w:rsidP="00E760DD">
            <w:pPr>
              <w:numPr>
                <w:ilvl w:val="0"/>
                <w:numId w:val="5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литературы: А. Блок «На лугу»</w:t>
            </w:r>
            <w:r>
              <w:rPr>
                <w:rFonts w:ascii="Times New Roman" w:hAnsi="Times New Roman"/>
                <w:b/>
                <w:sz w:val="24"/>
              </w:rPr>
              <w:t>, </w:t>
            </w:r>
            <w:r>
              <w:rPr>
                <w:rFonts w:ascii="Times New Roman" w:hAnsi="Times New Roman"/>
                <w:sz w:val="24"/>
              </w:rPr>
              <w:t>М. Зощенко «Великие путешественники</w:t>
            </w:r>
            <w:r>
              <w:rPr>
                <w:rFonts w:ascii="Times New Roman" w:hAnsi="Times New Roman"/>
                <w:b/>
                <w:sz w:val="24"/>
              </w:rPr>
              <w:t>», </w:t>
            </w:r>
            <w:r>
              <w:rPr>
                <w:rFonts w:ascii="Times New Roman" w:hAnsi="Times New Roman"/>
                <w:sz w:val="24"/>
              </w:rPr>
              <w:t>К. Коровин «Белка»</w:t>
            </w:r>
            <w:r>
              <w:rPr>
                <w:rFonts w:ascii="Times New Roman" w:hAnsi="Times New Roman"/>
                <w:b/>
                <w:sz w:val="24"/>
              </w:rPr>
              <w:t>, </w:t>
            </w:r>
            <w:r>
              <w:rPr>
                <w:rFonts w:ascii="Times New Roman" w:hAnsi="Times New Roman"/>
                <w:sz w:val="24"/>
              </w:rPr>
              <w:t>С. Алексеев «Первый ночной таран».</w:t>
            </w:r>
          </w:p>
          <w:p w:rsidR="009F1A61" w:rsidRDefault="0047054B" w:rsidP="00E760DD">
            <w:pPr>
              <w:numPr>
                <w:ilvl w:val="0"/>
                <w:numId w:val="5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«Экологический светофор», «Редкие и исчезающие животные».</w:t>
            </w:r>
          </w:p>
          <w:p w:rsidR="009F1A61" w:rsidRDefault="0047054B" w:rsidP="00E760DD">
            <w:pPr>
              <w:numPr>
                <w:ilvl w:val="0"/>
                <w:numId w:val="5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злаковых</w:t>
            </w:r>
            <w:proofErr w:type="gramEnd"/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«Откуда хлеб пришел на стол».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Ю. </w:t>
            </w:r>
            <w:proofErr w:type="spellStart"/>
            <w:r>
              <w:rPr>
                <w:rFonts w:ascii="Times New Roman" w:hAnsi="Times New Roman"/>
                <w:sz w:val="24"/>
              </w:rPr>
              <w:t>Ждановской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«Что сделано из муки?».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«Колобок».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«Каравай».</w:t>
            </w:r>
          </w:p>
          <w:p w:rsidR="009F1A61" w:rsidRDefault="0047054B" w:rsidP="00E760DD">
            <w:pPr>
              <w:numPr>
                <w:ilvl w:val="0"/>
                <w:numId w:val="6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овощей и фруктов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6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9F1A61" w:rsidRDefault="0047054B" w:rsidP="00E760DD">
            <w:pPr>
              <w:numPr>
                <w:ilvl w:val="0"/>
                <w:numId w:val="6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«Овощи»,</w:t>
            </w:r>
          </w:p>
          <w:p w:rsidR="009F1A61" w:rsidRDefault="0047054B" w:rsidP="00E760DD">
            <w:pPr>
              <w:numPr>
                <w:ilvl w:val="0"/>
                <w:numId w:val="6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Ю. </w:t>
            </w:r>
            <w:proofErr w:type="spellStart"/>
            <w:r>
              <w:rPr>
                <w:rFonts w:ascii="Times New Roman" w:hAnsi="Times New Roman"/>
                <w:sz w:val="24"/>
              </w:rPr>
              <w:t>Тувим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«Овощи».</w:t>
            </w:r>
          </w:p>
          <w:p w:rsidR="009F1A61" w:rsidRDefault="0047054B" w:rsidP="00E760DD">
            <w:pPr>
              <w:numPr>
                <w:ilvl w:val="0"/>
                <w:numId w:val="6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«Магазин», сюжет «Овощной магазин».</w:t>
            </w:r>
          </w:p>
          <w:p w:rsidR="009F1A61" w:rsidRDefault="0047054B" w:rsidP="00E760DD">
            <w:pPr>
              <w:numPr>
                <w:ilvl w:val="0"/>
                <w:numId w:val="6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«Чудесный мешочек» (Овощи), «Лото», «Назови овощ».</w:t>
            </w:r>
          </w:p>
          <w:p w:rsidR="009F1A61" w:rsidRDefault="0047054B" w:rsidP="00E760DD">
            <w:pPr>
              <w:numPr>
                <w:ilvl w:val="0"/>
                <w:numId w:val="6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«Морковка для зайчика».</w:t>
            </w:r>
          </w:p>
          <w:p w:rsidR="009F1A61" w:rsidRDefault="0047054B" w:rsidP="00E760DD">
            <w:pPr>
              <w:numPr>
                <w:ilvl w:val="0"/>
                <w:numId w:val="6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Хороводная игра «Урожайная».</w:t>
            </w:r>
          </w:p>
          <w:p w:rsidR="009F1A61" w:rsidRDefault="0047054B" w:rsidP="00E760DD">
            <w:pPr>
              <w:numPr>
                <w:ilvl w:val="0"/>
                <w:numId w:val="6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Сюжетно-ролевая игра «Семья», сюжет «Мама готовит </w:t>
            </w:r>
            <w:r>
              <w:rPr>
                <w:rFonts w:ascii="Times New Roman" w:hAnsi="Times New Roman"/>
                <w:sz w:val="24"/>
              </w:rPr>
              <w:lastRenderedPageBreak/>
              <w:t>овощной суп».</w:t>
            </w:r>
          </w:p>
          <w:p w:rsidR="009F1A61" w:rsidRDefault="0047054B" w:rsidP="00E760DD">
            <w:pPr>
              <w:numPr>
                <w:ilvl w:val="0"/>
                <w:numId w:val="6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Театрализованная деятельность по сказке «Репка».</w:t>
            </w:r>
          </w:p>
          <w:p w:rsidR="009F1A61" w:rsidRDefault="0047054B" w:rsidP="00E760DD">
            <w:pPr>
              <w:numPr>
                <w:ilvl w:val="0"/>
                <w:numId w:val="6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ягод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Иллюстрации различных ягод.</w:t>
            </w:r>
          </w:p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 - эстетическое развитие (рисование) «Вкусные дары щедрой осени (ягоды)».</w:t>
            </w:r>
          </w:p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Настольная игра «По лесной тропинке».</w:t>
            </w:r>
          </w:p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«Лесовик и лесные ягоды», «Да – нет».</w:t>
            </w:r>
          </w:p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«Магазин», сюжет «Купи ягоды».</w:t>
            </w:r>
          </w:p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для чтения и рассматривания: В. Зотов «Лесная мозаика», Павлова Н. «Земляничка».</w:t>
            </w:r>
          </w:p>
          <w:p w:rsidR="009F1A61" w:rsidRDefault="0047054B" w:rsidP="00E760DD">
            <w:pPr>
              <w:numPr>
                <w:ilvl w:val="0"/>
                <w:numId w:val="6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грибов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«Польза и особенности грибов». «Где растут грибы», «Какие грибы я знаю».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воспитателя: «Съедобные и несъедобные грибы».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иллюстраций, картин, фотографий с изображениями грибов.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>
              <w:rPr>
                <w:rFonts w:ascii="Times New Roman" w:hAnsi="Times New Roman"/>
                <w:sz w:val="24"/>
              </w:rPr>
              <w:t>Растение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какое оно?», «Вот они – грибы».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>
              <w:rPr>
                <w:rFonts w:ascii="Times New Roman" w:hAnsi="Times New Roman"/>
                <w:sz w:val="24"/>
              </w:rPr>
              <w:t>дорисовывания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деталей).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/>
                <w:sz w:val="24"/>
              </w:rPr>
              <w:t>Абелян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«По грибы», </w:t>
            </w:r>
            <w:proofErr w:type="spellStart"/>
            <w:r>
              <w:rPr>
                <w:rFonts w:ascii="Times New Roman" w:hAnsi="Times New Roman"/>
                <w:sz w:val="24"/>
              </w:rPr>
              <w:t>Раухвергер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«Грибок»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Книги для чтения и </w:t>
            </w:r>
            <w:proofErr w:type="spellStart"/>
            <w:r>
              <w:rPr>
                <w:rFonts w:ascii="Times New Roman" w:hAnsi="Times New Roman"/>
                <w:sz w:val="24"/>
              </w:rPr>
              <w:t>рассматривания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«Под грибом», Алиева Н. «Гриб-волшебник», Толстой А. «Грибы».</w:t>
            </w:r>
          </w:p>
          <w:p w:rsidR="009F1A61" w:rsidRDefault="0047054B" w:rsidP="00E760DD">
            <w:pPr>
              <w:numPr>
                <w:ilvl w:val="0"/>
                <w:numId w:val="6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«Охотники и грибы».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Август 3 неделя «Дружбы и добра»</w:t>
      </w:r>
    </w:p>
    <w:tbl>
      <w:tblPr>
        <w:tblW w:w="1095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791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День улыбки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развлечение «Улыбнемся друг другу»</w:t>
            </w:r>
          </w:p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«От улыбки в хмурый день светлей»</w:t>
            </w:r>
          </w:p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«Веселые смайлики»</w:t>
            </w:r>
          </w:p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мультфильма «Крошка Енот и тот, кто сидит в пруду»</w:t>
            </w:r>
          </w:p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Малоподвижная игра «Паровозик» (с воздушными шарами), «Весёлый розыгрыш».</w:t>
            </w:r>
          </w:p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самый смешной рисунок</w:t>
            </w:r>
          </w:p>
          <w:p w:rsidR="009F1A61" w:rsidRDefault="0047054B" w:rsidP="00E760DD">
            <w:pPr>
              <w:numPr>
                <w:ilvl w:val="0"/>
                <w:numId w:val="6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  <w:p w:rsidR="009F1A61" w:rsidRDefault="0047054B" w:rsidP="00D80132">
            <w:pPr>
              <w:tabs>
                <w:tab w:val="left" w:pos="435"/>
              </w:tabs>
              <w:spacing w:after="0" w:line="240" w:lineRule="auto"/>
              <w:ind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9F1A61" w:rsidRDefault="0047054B" w:rsidP="00E760DD">
            <w:pPr>
              <w:numPr>
                <w:ilvl w:val="0"/>
                <w:numId w:val="7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Подвижная игра «Весёлый танец».</w:t>
            </w:r>
          </w:p>
          <w:p w:rsidR="009F1A61" w:rsidRDefault="0047054B" w:rsidP="00E760DD">
            <w:pPr>
              <w:numPr>
                <w:ilvl w:val="0"/>
                <w:numId w:val="7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1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«Весёлая дискотека» (танцы с мягкими игрушками под музыку).</w:t>
            </w:r>
            <w:bookmarkEnd w:id="0"/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животных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Беседы с детьми: «Кто ухаживает за домашними животными», «Какую пользу приносят человеку животные».</w:t>
            </w:r>
          </w:p>
          <w:p w:rsidR="009F1A61" w:rsidRDefault="0047054B" w:rsidP="00E760DD">
            <w:pPr>
              <w:numPr>
                <w:ilvl w:val="0"/>
                <w:numId w:val="7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Ситуативный разговор: «Какие домашние животные есть у </w:t>
            </w:r>
            <w:r>
              <w:rPr>
                <w:rFonts w:ascii="Times New Roman" w:hAnsi="Times New Roman"/>
                <w:sz w:val="24"/>
              </w:rPr>
              <w:lastRenderedPageBreak/>
              <w:t>вас?», «В каких сказках говорится о животных», «</w:t>
            </w:r>
            <w:proofErr w:type="gramStart"/>
            <w:r>
              <w:rPr>
                <w:rFonts w:ascii="Times New Roman" w:hAnsi="Times New Roman"/>
                <w:sz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где живет?» и т.п.</w:t>
            </w:r>
          </w:p>
          <w:p w:rsidR="009F1A61" w:rsidRDefault="0047054B" w:rsidP="00E760DD">
            <w:pPr>
              <w:numPr>
                <w:ilvl w:val="0"/>
                <w:numId w:val="7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описательных рассказов о домашних животных по картинке.</w:t>
            </w:r>
          </w:p>
          <w:p w:rsidR="009F1A61" w:rsidRDefault="0047054B" w:rsidP="00E760DD">
            <w:pPr>
              <w:numPr>
                <w:ilvl w:val="0"/>
                <w:numId w:val="7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«Помоги найти маму», «Назови детеныша», «Кто кричит?», «</w:t>
            </w:r>
            <w:proofErr w:type="gramStart"/>
            <w:r>
              <w:rPr>
                <w:rFonts w:ascii="Times New Roman" w:hAnsi="Times New Roman"/>
                <w:sz w:val="24"/>
              </w:rPr>
              <w:t>Где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чей хвост?», «Угадай по описанию».</w:t>
            </w:r>
          </w:p>
          <w:p w:rsidR="009F1A61" w:rsidRDefault="0047054B" w:rsidP="00E760DD">
            <w:pPr>
              <w:numPr>
                <w:ilvl w:val="0"/>
                <w:numId w:val="7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работа: создание макета «Скотный двор» (прое</w:t>
            </w:r>
            <w:proofErr w:type="gramStart"/>
            <w:r>
              <w:rPr>
                <w:rFonts w:ascii="Times New Roman" w:hAnsi="Times New Roman"/>
                <w:sz w:val="24"/>
              </w:rPr>
              <w:t>кт с пр</w:t>
            </w:r>
            <w:proofErr w:type="gramEnd"/>
            <w:r>
              <w:rPr>
                <w:rFonts w:ascii="Times New Roman" w:hAnsi="Times New Roman"/>
                <w:sz w:val="24"/>
              </w:rPr>
              <w:t>ивлечением родителей).</w:t>
            </w:r>
          </w:p>
          <w:p w:rsidR="009F1A61" w:rsidRDefault="0047054B" w:rsidP="00E760DD">
            <w:pPr>
              <w:numPr>
                <w:ilvl w:val="0"/>
                <w:numId w:val="71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  <w:p w:rsidR="009F1A61" w:rsidRDefault="0047054B" w:rsidP="00D80132">
            <w:pPr>
              <w:tabs>
                <w:tab w:val="left" w:pos="435"/>
              </w:tabs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9F1A61" w:rsidRDefault="0047054B" w:rsidP="00E760DD">
            <w:pPr>
              <w:numPr>
                <w:ilvl w:val="0"/>
                <w:numId w:val="72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«Лохматый пес», «Кот и мыши», «Козел и ребята».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насекомых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«Что дети знают о насекомых?»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альбома «Насекомые».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альбома и иллюстраций на тему «Насекомые» и игр в уголок природы.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«Страна </w:t>
            </w:r>
            <w:proofErr w:type="spellStart"/>
            <w:r>
              <w:rPr>
                <w:rFonts w:ascii="Times New Roman" w:hAnsi="Times New Roman"/>
                <w:sz w:val="24"/>
              </w:rPr>
              <w:t>Насекомия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игры: «Бабочки», «Сравнение пчелы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шмелем и осой»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Чуковский К. И. «Муха-цокотуха», «Как </w:t>
            </w:r>
            <w:proofErr w:type="spellStart"/>
            <w:r>
              <w:rPr>
                <w:rFonts w:ascii="Times New Roman" w:hAnsi="Times New Roman"/>
                <w:sz w:val="24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домой спешил» В. Бианки.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игра с мячом «Я знаю».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Игра-драматизация по сказке «Муха-цокотуха».</w:t>
            </w:r>
          </w:p>
          <w:p w:rsidR="009F1A61" w:rsidRDefault="0047054B" w:rsidP="00E760DD">
            <w:pPr>
              <w:numPr>
                <w:ilvl w:val="0"/>
                <w:numId w:val="73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«Лягушки и цапля», «Медведь и пчелы».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4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«Птицы, кто они такие», «Птицы родного края».</w:t>
            </w:r>
          </w:p>
          <w:p w:rsidR="009F1A61" w:rsidRDefault="0047054B" w:rsidP="00D80132">
            <w:pPr>
              <w:tabs>
                <w:tab w:val="left" w:pos="435"/>
              </w:tabs>
              <w:spacing w:after="0" w:line="240" w:lineRule="auto"/>
              <w:ind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альбома «Птицы.</w:t>
            </w:r>
          </w:p>
          <w:p w:rsidR="009F1A61" w:rsidRDefault="0047054B" w:rsidP="00E760DD">
            <w:pPr>
              <w:numPr>
                <w:ilvl w:val="0"/>
                <w:numId w:val="7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«Угадай птицу по описанию», «Сложи птицу» (разрезные картинки), «Летает – не летает».</w:t>
            </w:r>
          </w:p>
          <w:p w:rsidR="009F1A61" w:rsidRDefault="0047054B" w:rsidP="00E760DD">
            <w:pPr>
              <w:numPr>
                <w:ilvl w:val="0"/>
                <w:numId w:val="7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стихотворения М. Дружининой «Эй, ворона!».</w:t>
            </w:r>
          </w:p>
          <w:p w:rsidR="009F1A61" w:rsidRDefault="0047054B" w:rsidP="00E760DD">
            <w:pPr>
              <w:numPr>
                <w:ilvl w:val="0"/>
                <w:numId w:val="7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«Коршун и наседка», «Пингвины с мячом» «Вороны и гнезда» «Птички в гнездышке».</w:t>
            </w:r>
          </w:p>
          <w:p w:rsidR="009F1A61" w:rsidRDefault="0047054B" w:rsidP="00E760DD">
            <w:pPr>
              <w:numPr>
                <w:ilvl w:val="0"/>
                <w:numId w:val="75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песке силуэтов птиц.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дружбы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«Что такое доброта».</w:t>
            </w:r>
          </w:p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воспитателя, что такое дружба, как дети понимают это.</w:t>
            </w:r>
          </w:p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«Что изменилось?».</w:t>
            </w:r>
          </w:p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 ситуаци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«Тебе поручили узнать, как себя чувствует твой друг после прогулки».</w:t>
            </w:r>
          </w:p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«Портрет друга» Рисование с опорой на фотографию.</w:t>
            </w:r>
          </w:p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«Вовка добрая душа», Н. Кузнецова «Мы поссорились с подружкой», Г. </w:t>
            </w:r>
            <w:proofErr w:type="spellStart"/>
            <w:r>
              <w:rPr>
                <w:rFonts w:ascii="Times New Roman" w:hAnsi="Times New Roman"/>
                <w:sz w:val="24"/>
              </w:rPr>
              <w:t>Циферов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«Когда не хватает игрушек».</w:t>
            </w:r>
          </w:p>
          <w:p w:rsidR="009F1A61" w:rsidRDefault="0047054B" w:rsidP="00E760DD">
            <w:pPr>
              <w:numPr>
                <w:ilvl w:val="0"/>
                <w:numId w:val="76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«Докати мяч», «Достань кольцо», «</w:t>
            </w:r>
            <w:proofErr w:type="gramStart"/>
            <w:r>
              <w:rPr>
                <w:rFonts w:ascii="Times New Roman" w:hAnsi="Times New Roman"/>
                <w:sz w:val="24"/>
              </w:rPr>
              <w:t>Найди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где спрятано», «Береги предмет».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Август 4 неделя «Сказочная»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сказок 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А. С. Пушкина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Беседы по сказкам А.С. Пушкина: «Не задавайся, не проси лишку, а то останешься у разбитого корыта», «Что такое хорошо и </w:t>
            </w:r>
            <w:r>
              <w:rPr>
                <w:rFonts w:ascii="Times New Roman" w:hAnsi="Times New Roman"/>
                <w:sz w:val="24"/>
              </w:rPr>
              <w:lastRenderedPageBreak/>
              <w:t>что такое плохо в сказках А.С. Пушкина», «Сказки Пушкина – торжество добра и справедливости».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игры: «Составь сказку», «Что </w:t>
            </w:r>
            <w:proofErr w:type="gramStart"/>
            <w:r>
              <w:rPr>
                <w:rFonts w:ascii="Times New Roman" w:hAnsi="Times New Roman"/>
                <w:sz w:val="24"/>
              </w:rPr>
              <w:t>было-бы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если?», «Узнай героя по описанию», «Что кому».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творческих рассказов «Если бы я попал в сказку».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сказок А.С. Пушкин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Разучивание отрывков из произведений А.С. Пушкина.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игры: «Типография», «Библиотека».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мини скульптур по сказкам А.С. 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музыки: Слушание оперы М. Глинки «Руслан и Людмила», Н.А. Римского-Корсакова «Три чуда» - С</w:t>
            </w:r>
            <w:proofErr w:type="gramStart"/>
            <w:r>
              <w:rPr>
                <w:rFonts w:ascii="Times New Roman" w:hAnsi="Times New Roman"/>
                <w:sz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», «Сказка о золотом петушке».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«Ветер», Хороводная 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Прялица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игры «Дедушка», «Заря заряница».</w:t>
            </w:r>
          </w:p>
          <w:p w:rsidR="009F1A61" w:rsidRDefault="0047054B" w:rsidP="00E760DD">
            <w:pPr>
              <w:numPr>
                <w:ilvl w:val="0"/>
                <w:numId w:val="77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Работа в книжном уголк</w:t>
            </w:r>
            <w:proofErr w:type="gramStart"/>
            <w:r>
              <w:rPr>
                <w:rFonts w:ascii="Times New Roman" w:hAnsi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собрать библиотечку сказок А.С. Пушкина.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Вторник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любимой сказки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Беседы: «Сказка от начала начинается, до конца читается, в середке не перебивается».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«Узнай сказку по иллюстрациям».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«Что такое сказка?».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«Любимая сказка».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Дидактические игры: «О какой сказке идёт речь?»</w:t>
            </w:r>
            <w:r>
              <w:rPr>
                <w:rFonts w:ascii="Times New Roman" w:hAnsi="Times New Roman"/>
                <w:sz w:val="24"/>
              </w:rPr>
              <w:t>, </w:t>
            </w:r>
            <w:r>
              <w:rPr>
                <w:rFonts w:ascii="Times New Roman" w:hAnsi="Times New Roman"/>
                <w:sz w:val="24"/>
                <w:highlight w:val="white"/>
              </w:rPr>
              <w:t>«Дополни имя», «Отгадай сказку».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русских народных сказок.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картотеки русских народных сказок в книжном уголке в соответствии возрасту.</w:t>
            </w:r>
          </w:p>
          <w:p w:rsidR="009F1A61" w:rsidRDefault="0047054B" w:rsidP="00E760DD">
            <w:pPr>
              <w:numPr>
                <w:ilvl w:val="0"/>
                <w:numId w:val="78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сказкам «Отгадай сказку».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мультфильмов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мультфильма «Пластилиновая ворона».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рисунков «Мой любимый герой из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Мультляндии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Подвижные игры: «Гуси-лебеди»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highlight w:val="white"/>
              </w:rPr>
              <w:t>«Бабочки, лягушки, цапля».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«Кинотеатр».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Настольная игра «Баба-Яга».</w:t>
            </w:r>
          </w:p>
          <w:p w:rsidR="009F1A61" w:rsidRDefault="0047054B" w:rsidP="00E760DD">
            <w:pPr>
              <w:numPr>
                <w:ilvl w:val="0"/>
                <w:numId w:val="79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«Кошкин дом».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 22августа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флага России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«Что мы знаем о России?», «Моя малая Родина».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герба и флага РФ.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Настольно-печатная игра «Собери флаг».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литературы: И. </w:t>
            </w:r>
            <w:proofErr w:type="spellStart"/>
            <w:r>
              <w:rPr>
                <w:rFonts w:ascii="Times New Roman" w:hAnsi="Times New Roman"/>
                <w:sz w:val="24"/>
              </w:rPr>
              <w:t>Шмелёв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 Русская песня», С. </w:t>
            </w:r>
            <w:proofErr w:type="spellStart"/>
            <w:r>
              <w:rPr>
                <w:rFonts w:ascii="Times New Roman" w:hAnsi="Times New Roman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 чего начинается Родина».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Заучивание стихотворения А.В. </w:t>
            </w:r>
            <w:proofErr w:type="spellStart"/>
            <w:r>
              <w:rPr>
                <w:rFonts w:ascii="Times New Roman" w:hAnsi="Times New Roman"/>
                <w:sz w:val="24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«О, Родина!».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«Российский флаг».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игры: «Мышеловка», «Воробушки и кот».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«Белый, синий, красный».</w:t>
            </w:r>
          </w:p>
          <w:p w:rsidR="009F1A61" w:rsidRDefault="0047054B" w:rsidP="00E760DD">
            <w:pPr>
              <w:numPr>
                <w:ilvl w:val="0"/>
                <w:numId w:val="80"/>
              </w:numPr>
              <w:tabs>
                <w:tab w:val="clear" w:pos="720"/>
                <w:tab w:val="left" w:pos="435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Сюжетно-ролевая игра «Путешествие по стране».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августовского</w:t>
            </w:r>
            <w:proofErr w:type="gramEnd"/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именинника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стихов, посвященных именинникам.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Разгадывание кроссвордов.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рисунка «Фантастическое животное».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«Лучшее пожелание».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Загадывание загадок.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подарков для именинников.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Поздравления именинников.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песни о дне рождении.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Хороводы.</w:t>
            </w:r>
          </w:p>
          <w:p w:rsidR="009F1A61" w:rsidRDefault="0047054B" w:rsidP="00E760DD">
            <w:pPr>
              <w:numPr>
                <w:ilvl w:val="0"/>
                <w:numId w:val="81"/>
              </w:numPr>
              <w:tabs>
                <w:tab w:val="clear" w:pos="720"/>
                <w:tab w:val="left" w:pos="435"/>
                <w:tab w:val="left" w:pos="577"/>
              </w:tabs>
              <w:spacing w:before="30" w:after="30" w:line="240" w:lineRule="auto"/>
              <w:ind w:left="0" w:firstLine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игра: «Кафе».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оспитатели групп</w:t>
            </w:r>
          </w:p>
        </w:tc>
      </w:tr>
    </w:tbl>
    <w:p w:rsidR="009F1A61" w:rsidRDefault="0047054B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Август 5 неделя «Прощай, лето»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47054B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августа</w:t>
            </w:r>
          </w:p>
          <w:p w:rsidR="00D80132" w:rsidRPr="00D80132" w:rsidRDefault="00D80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цветов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Беседы о цветущих растениях.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Ж.Санд</w:t>
            </w:r>
            <w:proofErr w:type="spellEnd"/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 чем говорят цветы» и др.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иллюстраций.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альбома «Мой любимый цветок» (рисунки детей)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игры: «Садовник», «Найди свой цвет», «Такой цветок беги ко мне».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Дидактические игры «Собери букет», «цветочный магазин»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цветов из бумаги (способом оригами).</w:t>
            </w:r>
          </w:p>
          <w:p w:rsid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Лепка цветов (барельеф).</w:t>
            </w:r>
          </w:p>
          <w:p w:rsidR="001B1B8E" w:rsidRPr="001B1B8E" w:rsidRDefault="001B1B8E" w:rsidP="00E760DD">
            <w:pPr>
              <w:pStyle w:val="a3"/>
              <w:numPr>
                <w:ilvl w:val="0"/>
                <w:numId w:val="84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Экскурсия к</w:t>
            </w: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цветник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. Уход за цветами на клумбе.</w:t>
            </w:r>
          </w:p>
          <w:p w:rsidR="001B1B8E" w:rsidRDefault="001B1B8E" w:rsidP="00D80132">
            <w:pPr>
              <w:tabs>
                <w:tab w:val="left" w:pos="435"/>
              </w:tabs>
              <w:spacing w:after="0" w:line="240" w:lineRule="auto"/>
              <w:ind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Наблюдения за цветами.</w:t>
            </w:r>
          </w:p>
          <w:p w:rsidR="0047054B" w:rsidRDefault="001B1B8E" w:rsidP="00E760DD">
            <w:pPr>
              <w:pStyle w:val="a3"/>
              <w:numPr>
                <w:ilvl w:val="0"/>
                <w:numId w:val="85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B8E">
              <w:rPr>
                <w:rFonts w:ascii="Times New Roman" w:hAnsi="Times New Roman"/>
                <w:color w:val="auto"/>
                <w:sz w:val="24"/>
                <w:szCs w:val="24"/>
              </w:rPr>
              <w:t>Сюжетно – ролевая игра «Цветочный магазин»</w:t>
            </w:r>
          </w:p>
          <w:p w:rsidR="00D80132" w:rsidRPr="00D80132" w:rsidRDefault="00D80132" w:rsidP="00E760DD">
            <w:pPr>
              <w:pStyle w:val="a3"/>
              <w:numPr>
                <w:ilvl w:val="0"/>
                <w:numId w:val="85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132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рисунка на асфальте «Есть на свете цветочный город»</w:t>
            </w:r>
            <w:r w:rsidRPr="00D8013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Pr="00A76503" w:rsidRDefault="001B1B8E" w:rsidP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76503">
              <w:rPr>
                <w:rFonts w:ascii="Times New Roman" w:hAnsi="Times New Roman"/>
                <w:sz w:val="24"/>
              </w:rPr>
              <w:t>В</w:t>
            </w:r>
            <w:r w:rsidR="0047054B" w:rsidRPr="00A76503">
              <w:rPr>
                <w:rFonts w:ascii="Times New Roman" w:hAnsi="Times New Roman"/>
                <w:sz w:val="24"/>
              </w:rPr>
              <w:t>оспитатели</w:t>
            </w:r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</w:tr>
      <w:tr w:rsidR="0047054B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 27 августа</w:t>
            </w:r>
          </w:p>
          <w:p w:rsidR="0047054B" w:rsidRP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российского кино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Pr="0047054B" w:rsidRDefault="0047054B" w:rsidP="00E760DD">
            <w:pPr>
              <w:pStyle w:val="a3"/>
              <w:numPr>
                <w:ilvl w:val="0"/>
                <w:numId w:val="83"/>
              </w:numPr>
              <w:tabs>
                <w:tab w:val="left" w:pos="435"/>
              </w:tabs>
              <w:spacing w:after="0" w:line="276" w:lineRule="auto"/>
              <w:ind w:left="0" w:firstLine="294"/>
              <w:rPr>
                <w:rFonts w:ascii="Times New Roman" w:hAnsi="Times New Roman"/>
                <w:szCs w:val="22"/>
                <w:lang w:eastAsia="en-US"/>
              </w:rPr>
            </w:pPr>
            <w:r w:rsidRPr="0047054B">
              <w:rPr>
                <w:rFonts w:ascii="Times New Roman" w:hAnsi="Times New Roman"/>
                <w:szCs w:val="22"/>
              </w:rPr>
              <w:t>Беседа о кинематографе. Просмотр мультфильмов.</w:t>
            </w:r>
          </w:p>
          <w:p w:rsidR="0047054B" w:rsidRPr="0047054B" w:rsidRDefault="0047054B" w:rsidP="00E760DD">
            <w:pPr>
              <w:pStyle w:val="a3"/>
              <w:numPr>
                <w:ilvl w:val="0"/>
                <w:numId w:val="83"/>
              </w:numPr>
              <w:tabs>
                <w:tab w:val="left" w:pos="435"/>
              </w:tabs>
              <w:spacing w:after="0" w:line="276" w:lineRule="auto"/>
              <w:ind w:left="0" w:firstLine="294"/>
              <w:rPr>
                <w:rFonts w:ascii="Times New Roman" w:hAnsi="Times New Roman"/>
                <w:szCs w:val="22"/>
              </w:rPr>
            </w:pPr>
            <w:r w:rsidRPr="0047054B">
              <w:rPr>
                <w:rFonts w:ascii="Times New Roman" w:hAnsi="Times New Roman"/>
                <w:szCs w:val="22"/>
              </w:rPr>
              <w:t>Просмотр мультфильмов «Фильм, фильм, фильм».</w:t>
            </w:r>
          </w:p>
          <w:p w:rsidR="0047054B" w:rsidRDefault="0047054B" w:rsidP="00E760DD">
            <w:pPr>
              <w:pStyle w:val="a3"/>
              <w:numPr>
                <w:ilvl w:val="0"/>
                <w:numId w:val="83"/>
              </w:numPr>
              <w:tabs>
                <w:tab w:val="left" w:pos="435"/>
              </w:tabs>
              <w:spacing w:after="0" w:line="276" w:lineRule="auto"/>
              <w:ind w:left="0" w:firstLine="294"/>
              <w:rPr>
                <w:rFonts w:ascii="Times New Roman" w:hAnsi="Times New Roman"/>
                <w:szCs w:val="22"/>
              </w:rPr>
            </w:pPr>
            <w:r w:rsidRPr="0047054B">
              <w:rPr>
                <w:rFonts w:ascii="Times New Roman" w:hAnsi="Times New Roman"/>
                <w:szCs w:val="22"/>
              </w:rPr>
              <w:t>С/</w:t>
            </w:r>
            <w:proofErr w:type="gramStart"/>
            <w:r w:rsidRPr="0047054B">
              <w:rPr>
                <w:rFonts w:ascii="Times New Roman" w:hAnsi="Times New Roman"/>
                <w:szCs w:val="22"/>
              </w:rPr>
              <w:t>р</w:t>
            </w:r>
            <w:proofErr w:type="gramEnd"/>
            <w:r w:rsidRPr="0047054B">
              <w:rPr>
                <w:rFonts w:ascii="Times New Roman" w:hAnsi="Times New Roman"/>
                <w:szCs w:val="22"/>
              </w:rPr>
              <w:t xml:space="preserve"> игра «Я снимаю кино».</w:t>
            </w:r>
          </w:p>
          <w:p w:rsidR="0047054B" w:rsidRDefault="0047054B" w:rsidP="00E760DD">
            <w:pPr>
              <w:pStyle w:val="a3"/>
              <w:numPr>
                <w:ilvl w:val="0"/>
                <w:numId w:val="83"/>
              </w:numPr>
              <w:tabs>
                <w:tab w:val="left" w:pos="435"/>
              </w:tabs>
              <w:spacing w:after="0" w:line="276" w:lineRule="auto"/>
              <w:ind w:left="0" w:firstLine="294"/>
              <w:rPr>
                <w:rFonts w:ascii="Times New Roman" w:hAnsi="Times New Roman"/>
                <w:szCs w:val="22"/>
              </w:rPr>
            </w:pPr>
            <w:r w:rsidRPr="0047054B">
              <w:rPr>
                <w:rFonts w:ascii="Times New Roman" w:hAnsi="Times New Roman"/>
                <w:szCs w:val="22"/>
              </w:rPr>
              <w:t>Придумывание сценария к кинофильму.</w:t>
            </w:r>
          </w:p>
          <w:p w:rsidR="001B1B8E" w:rsidRPr="0047054B" w:rsidRDefault="001B1B8E" w:rsidP="00E760DD">
            <w:pPr>
              <w:pStyle w:val="a3"/>
              <w:numPr>
                <w:ilvl w:val="0"/>
                <w:numId w:val="83"/>
              </w:numPr>
              <w:tabs>
                <w:tab w:val="left" w:pos="435"/>
              </w:tabs>
              <w:spacing w:after="0" w:line="276" w:lineRule="auto"/>
              <w:ind w:left="0" w:firstLine="29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Рисование иллюстраций к любимым фильмам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Default="001B1B8E" w:rsidP="0047054B">
            <w:r>
              <w:rPr>
                <w:rFonts w:ascii="Times New Roman" w:hAnsi="Times New Roman"/>
                <w:sz w:val="24"/>
              </w:rPr>
              <w:t xml:space="preserve">Воспитатели </w:t>
            </w:r>
            <w:r w:rsidR="0047054B" w:rsidRPr="00A76503"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47054B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августа</w:t>
            </w:r>
          </w:p>
          <w:p w:rsidR="0047054B" w:rsidRPr="0047054B" w:rsidRDefault="001B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вежливости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1B8E" w:rsidRPr="001B1B8E" w:rsidRDefault="001B1B8E" w:rsidP="00E760DD">
            <w:pPr>
              <w:pStyle w:val="a3"/>
              <w:numPr>
                <w:ilvl w:val="0"/>
                <w:numId w:val="86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Напомнить детям правила вежливого поведения: беседы: «Кто и зачем придумал правила поведения», «Как вы помогаете взрослым», «Мои хорошие поступки».</w:t>
            </w:r>
          </w:p>
          <w:p w:rsidR="001B1B8E" w:rsidRDefault="001B1B8E" w:rsidP="00E760DD">
            <w:pPr>
              <w:pStyle w:val="a3"/>
              <w:numPr>
                <w:ilvl w:val="0"/>
                <w:numId w:val="86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Рассматривание сюжетных картинок «</w:t>
            </w:r>
            <w:proofErr w:type="gramStart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Хорошо-плохо</w:t>
            </w:r>
            <w:proofErr w:type="gramEnd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  <w:p w:rsidR="001B1B8E" w:rsidRDefault="001B1B8E" w:rsidP="00E760DD">
            <w:pPr>
              <w:pStyle w:val="a3"/>
              <w:numPr>
                <w:ilvl w:val="0"/>
                <w:numId w:val="86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художественной литературы: «Что такое хорошо и что такое плохо» – В. Маяковский; «Два жадных медвежонка», «Сказка о глупом мышонке» С. Маршак; «Вредные советы» </w:t>
            </w:r>
            <w:proofErr w:type="spellStart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Г.Остер</w:t>
            </w:r>
            <w:proofErr w:type="spellEnd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1B1B8E" w:rsidRDefault="001B1B8E" w:rsidP="00E760DD">
            <w:pPr>
              <w:pStyle w:val="a3"/>
              <w:numPr>
                <w:ilvl w:val="0"/>
                <w:numId w:val="86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Упражнения «Скажи доброе слово другу», «Назови ласково», «Как можно…(поздороваться, попрощаться, поблагодарить, попросить, отказаться, обратиться)</w:t>
            </w:r>
            <w:proofErr w:type="gramEnd"/>
          </w:p>
          <w:p w:rsidR="0047054B" w:rsidRPr="001B1B8E" w:rsidRDefault="001B1B8E" w:rsidP="00E760DD">
            <w:pPr>
              <w:pStyle w:val="a3"/>
              <w:numPr>
                <w:ilvl w:val="0"/>
                <w:numId w:val="86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/и:  «Добрые слова», «Кто больше назовет вежливых слов» - с мячом».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Pr="00A76503" w:rsidRDefault="001B1B8E" w:rsidP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76503">
              <w:rPr>
                <w:rFonts w:ascii="Times New Roman" w:hAnsi="Times New Roman"/>
                <w:sz w:val="24"/>
              </w:rPr>
              <w:t>В</w:t>
            </w:r>
            <w:r w:rsidR="0047054B" w:rsidRPr="00A76503">
              <w:rPr>
                <w:rFonts w:ascii="Times New Roman" w:hAnsi="Times New Roman"/>
                <w:sz w:val="24"/>
              </w:rPr>
              <w:t>оспитатели</w:t>
            </w:r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</w:tr>
      <w:tr w:rsidR="0047054B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 29 августа</w:t>
            </w:r>
          </w:p>
          <w:p w:rsidR="001B1B8E" w:rsidRPr="001B1B8E" w:rsidRDefault="001B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B1B8E">
              <w:rPr>
                <w:rFonts w:ascii="Times New Roman" w:hAnsi="Times New Roman"/>
                <w:b/>
                <w:sz w:val="24"/>
              </w:rPr>
              <w:t xml:space="preserve">День физической культуры и </w:t>
            </w:r>
            <w:r w:rsidRPr="001B1B8E">
              <w:rPr>
                <w:rFonts w:ascii="Times New Roman" w:hAnsi="Times New Roman"/>
                <w:b/>
                <w:sz w:val="24"/>
              </w:rPr>
              <w:lastRenderedPageBreak/>
              <w:t>спорта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1B8E" w:rsidRDefault="001B1B8E" w:rsidP="00E760DD">
            <w:pPr>
              <w:pStyle w:val="a3"/>
              <w:numPr>
                <w:ilvl w:val="0"/>
                <w:numId w:val="87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Чтение художественной и познавательной литературы о разных видах спорта, рассматривание иллюстраций спортивного характера, </w:t>
            </w:r>
          </w:p>
          <w:p w:rsidR="001B1B8E" w:rsidRDefault="00D80132" w:rsidP="00E760DD">
            <w:pPr>
              <w:pStyle w:val="a3"/>
              <w:numPr>
                <w:ilvl w:val="0"/>
                <w:numId w:val="87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="001B1B8E"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оставление рассказов, беседы и другие формы совместной деятельности; </w:t>
            </w:r>
          </w:p>
          <w:p w:rsidR="001B1B8E" w:rsidRDefault="00D80132" w:rsidP="00E760DD">
            <w:pPr>
              <w:pStyle w:val="a3"/>
              <w:numPr>
                <w:ilvl w:val="0"/>
                <w:numId w:val="87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И</w:t>
            </w:r>
            <w:r w:rsidR="001B1B8E"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гры соревнования; игры – эстафеты «Мой веселый, звонкий мяч», «Умная скакалка»;</w:t>
            </w:r>
          </w:p>
          <w:p w:rsidR="001B1B8E" w:rsidRDefault="00D80132" w:rsidP="00E760DD">
            <w:pPr>
              <w:pStyle w:val="a3"/>
              <w:numPr>
                <w:ilvl w:val="0"/>
                <w:numId w:val="87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="001B1B8E" w:rsidRPr="001B1B8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портивные игры; викторина «Летние виды спорта»;</w:t>
            </w:r>
          </w:p>
          <w:p w:rsidR="0047054B" w:rsidRDefault="00D80132" w:rsidP="00E760DD">
            <w:pPr>
              <w:pStyle w:val="a3"/>
              <w:numPr>
                <w:ilvl w:val="0"/>
                <w:numId w:val="87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И</w:t>
            </w:r>
            <w:r w:rsidR="001B1B8E" w:rsidRPr="001B1B8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ндивидуальная работа по физической культуре;</w:t>
            </w:r>
          </w:p>
          <w:p w:rsidR="001B1B8E" w:rsidRPr="001B1B8E" w:rsidRDefault="00D80132" w:rsidP="00E760DD">
            <w:pPr>
              <w:pStyle w:val="a3"/>
              <w:numPr>
                <w:ilvl w:val="0"/>
                <w:numId w:val="87"/>
              </w:numPr>
              <w:tabs>
                <w:tab w:val="left" w:pos="435"/>
              </w:tabs>
              <w:spacing w:after="0" w:line="240" w:lineRule="auto"/>
              <w:ind w:left="10" w:firstLine="284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</w:t>
            </w:r>
            <w:r w:rsidR="001B1B8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онкурс «песочные замки»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54B" w:rsidRDefault="001B1B8E" w:rsidP="0047054B">
            <w:r>
              <w:rPr>
                <w:rFonts w:ascii="Times New Roman" w:hAnsi="Times New Roman"/>
                <w:sz w:val="24"/>
              </w:rPr>
              <w:lastRenderedPageBreak/>
              <w:t xml:space="preserve">Воспитатели </w:t>
            </w:r>
            <w:r w:rsidR="0047054B" w:rsidRPr="00A76503">
              <w:rPr>
                <w:rFonts w:ascii="Times New Roman" w:hAnsi="Times New Roman"/>
                <w:sz w:val="24"/>
              </w:rPr>
              <w:t>групп</w:t>
            </w:r>
          </w:p>
        </w:tc>
      </w:tr>
      <w:tr w:rsidR="009F1A61" w:rsidTr="00D80132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Пятница 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августа</w:t>
            </w:r>
          </w:p>
          <w:p w:rsidR="009F1A61" w:rsidRDefault="0047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 свиданья лето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47054B" w:rsidP="00E760DD">
            <w:pPr>
              <w:numPr>
                <w:ilvl w:val="0"/>
                <w:numId w:val="82"/>
              </w:numPr>
              <w:tabs>
                <w:tab w:val="left" w:pos="435"/>
              </w:tabs>
              <w:spacing w:before="30" w:after="30" w:line="240" w:lineRule="auto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праздник «Лето красное, до свидания!».</w:t>
            </w:r>
          </w:p>
          <w:p w:rsidR="009F1A61" w:rsidRDefault="0047054B" w:rsidP="00E760DD">
            <w:pPr>
              <w:numPr>
                <w:ilvl w:val="0"/>
                <w:numId w:val="82"/>
              </w:numPr>
              <w:tabs>
                <w:tab w:val="left" w:pos="435"/>
              </w:tabs>
              <w:spacing w:before="30" w:after="30" w:line="240" w:lineRule="auto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«Быстрый поезд» Игра «Гусеница».</w:t>
            </w:r>
          </w:p>
          <w:p w:rsidR="009F1A61" w:rsidRDefault="0047054B" w:rsidP="00E760DD">
            <w:pPr>
              <w:numPr>
                <w:ilvl w:val="0"/>
                <w:numId w:val="82"/>
              </w:numPr>
              <w:tabs>
                <w:tab w:val="left" w:pos="435"/>
              </w:tabs>
              <w:spacing w:before="30" w:after="30" w:line="240" w:lineRule="auto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рассказов на тему «Замечательное лето».</w:t>
            </w:r>
          </w:p>
          <w:p w:rsidR="009F1A61" w:rsidRDefault="0047054B" w:rsidP="00E760DD">
            <w:pPr>
              <w:numPr>
                <w:ilvl w:val="0"/>
                <w:numId w:val="82"/>
              </w:numPr>
              <w:tabs>
                <w:tab w:val="left" w:pos="435"/>
              </w:tabs>
              <w:spacing w:before="30" w:after="30" w:line="240" w:lineRule="auto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-перебежки» (слова о лете).</w:t>
            </w:r>
          </w:p>
          <w:p w:rsidR="009F1A61" w:rsidRDefault="0047054B" w:rsidP="00E760DD">
            <w:pPr>
              <w:numPr>
                <w:ilvl w:val="0"/>
                <w:numId w:val="82"/>
              </w:numPr>
              <w:tabs>
                <w:tab w:val="left" w:pos="435"/>
              </w:tabs>
              <w:spacing w:before="30" w:after="30" w:line="240" w:lineRule="auto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9F1A61" w:rsidRDefault="0047054B" w:rsidP="00E760DD">
            <w:pPr>
              <w:numPr>
                <w:ilvl w:val="0"/>
                <w:numId w:val="82"/>
              </w:numPr>
              <w:tabs>
                <w:tab w:val="left" w:pos="435"/>
              </w:tabs>
              <w:spacing w:before="30" w:after="30" w:line="240" w:lineRule="auto"/>
              <w:ind w:left="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1A61" w:rsidRDefault="001B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7054B">
              <w:rPr>
                <w:rFonts w:ascii="Times New Roman" w:hAnsi="Times New Roman"/>
                <w:sz w:val="24"/>
              </w:rPr>
              <w:t>оспитатели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7054B">
              <w:rPr>
                <w:rFonts w:ascii="Times New Roman" w:hAnsi="Times New Roman"/>
                <w:sz w:val="24"/>
              </w:rPr>
              <w:t xml:space="preserve"> групп</w:t>
            </w:r>
          </w:p>
          <w:p w:rsidR="009F1A61" w:rsidRDefault="009F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1A61" w:rsidRDefault="009F1A61">
      <w:pPr>
        <w:spacing w:after="0" w:line="240" w:lineRule="auto"/>
        <w:rPr>
          <w:rFonts w:ascii="Times New Roman" w:hAnsi="Times New Roman"/>
          <w:sz w:val="24"/>
        </w:rPr>
      </w:pPr>
    </w:p>
    <w:p w:rsidR="009F1A61" w:rsidRDefault="009F1A61">
      <w:pPr>
        <w:rPr>
          <w:rFonts w:ascii="Times New Roman" w:hAnsi="Times New Roman"/>
          <w:sz w:val="24"/>
        </w:rPr>
      </w:pPr>
    </w:p>
    <w:sectPr w:rsidR="009F1A61" w:rsidSect="00D80132">
      <w:footerReference w:type="default" r:id="rId8"/>
      <w:pgSz w:w="11906" w:h="16838"/>
      <w:pgMar w:top="568" w:right="720" w:bottom="284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D" w:rsidRDefault="00E760DD">
      <w:pPr>
        <w:spacing w:after="0" w:line="240" w:lineRule="auto"/>
      </w:pPr>
      <w:r>
        <w:separator/>
      </w:r>
    </w:p>
  </w:endnote>
  <w:endnote w:type="continuationSeparator" w:id="0">
    <w:p w:rsidR="00E760DD" w:rsidRDefault="00E7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4B" w:rsidRDefault="0047054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A38D9">
      <w:rPr>
        <w:noProof/>
      </w:rPr>
      <w:t>23</w:t>
    </w:r>
    <w:r>
      <w:fldChar w:fldCharType="end"/>
    </w:r>
  </w:p>
  <w:p w:rsidR="0047054B" w:rsidRDefault="0047054B">
    <w:pPr>
      <w:pStyle w:val="a5"/>
      <w:jc w:val="center"/>
    </w:pPr>
  </w:p>
  <w:p w:rsidR="0047054B" w:rsidRDefault="00470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D" w:rsidRDefault="00E760DD">
      <w:pPr>
        <w:spacing w:after="0" w:line="240" w:lineRule="auto"/>
      </w:pPr>
      <w:r>
        <w:separator/>
      </w:r>
    </w:p>
  </w:footnote>
  <w:footnote w:type="continuationSeparator" w:id="0">
    <w:p w:rsidR="00E760DD" w:rsidRDefault="00E7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99"/>
    <w:multiLevelType w:val="multilevel"/>
    <w:tmpl w:val="841A60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2B55A1"/>
    <w:multiLevelType w:val="hybridMultilevel"/>
    <w:tmpl w:val="B672D84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3311630"/>
    <w:multiLevelType w:val="multilevel"/>
    <w:tmpl w:val="C6A8C8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54B3788"/>
    <w:multiLevelType w:val="multilevel"/>
    <w:tmpl w:val="4B9C18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61D4420"/>
    <w:multiLevelType w:val="hybridMultilevel"/>
    <w:tmpl w:val="975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30F96"/>
    <w:multiLevelType w:val="multilevel"/>
    <w:tmpl w:val="58BA3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ED65286"/>
    <w:multiLevelType w:val="multilevel"/>
    <w:tmpl w:val="4D5AE5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F207997"/>
    <w:multiLevelType w:val="multilevel"/>
    <w:tmpl w:val="E3CED3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F69720A"/>
    <w:multiLevelType w:val="multilevel"/>
    <w:tmpl w:val="9620B3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FA72750"/>
    <w:multiLevelType w:val="multilevel"/>
    <w:tmpl w:val="C67867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FAE340C"/>
    <w:multiLevelType w:val="multilevel"/>
    <w:tmpl w:val="D416E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128E13F3"/>
    <w:multiLevelType w:val="multilevel"/>
    <w:tmpl w:val="0B60D5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16A90AAF"/>
    <w:multiLevelType w:val="multilevel"/>
    <w:tmpl w:val="114619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6D77480"/>
    <w:multiLevelType w:val="multilevel"/>
    <w:tmpl w:val="20FA7B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1A9D2787"/>
    <w:multiLevelType w:val="multilevel"/>
    <w:tmpl w:val="24D43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1ADB75B0"/>
    <w:multiLevelType w:val="multilevel"/>
    <w:tmpl w:val="505C31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1DB85288"/>
    <w:multiLevelType w:val="multilevel"/>
    <w:tmpl w:val="D0E224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1F8B5457"/>
    <w:multiLevelType w:val="multilevel"/>
    <w:tmpl w:val="8B84BD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3826A4E"/>
    <w:multiLevelType w:val="multilevel"/>
    <w:tmpl w:val="2272B4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4800014"/>
    <w:multiLevelType w:val="multilevel"/>
    <w:tmpl w:val="3FD670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25555F15"/>
    <w:multiLevelType w:val="multilevel"/>
    <w:tmpl w:val="E7C87F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262A64CB"/>
    <w:multiLevelType w:val="multilevel"/>
    <w:tmpl w:val="3C5027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26577EC7"/>
    <w:multiLevelType w:val="multilevel"/>
    <w:tmpl w:val="DA1AAD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296B1909"/>
    <w:multiLevelType w:val="multilevel"/>
    <w:tmpl w:val="264A59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2B9C356D"/>
    <w:multiLevelType w:val="multilevel"/>
    <w:tmpl w:val="CD92E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2BF16DEF"/>
    <w:multiLevelType w:val="multilevel"/>
    <w:tmpl w:val="8D600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2DD7540C"/>
    <w:multiLevelType w:val="multilevel"/>
    <w:tmpl w:val="15F6F4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2EE9551B"/>
    <w:multiLevelType w:val="multilevel"/>
    <w:tmpl w:val="55DA1D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319B5397"/>
    <w:multiLevelType w:val="multilevel"/>
    <w:tmpl w:val="37BEE0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32A64952"/>
    <w:multiLevelType w:val="multilevel"/>
    <w:tmpl w:val="11E87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3534474B"/>
    <w:multiLevelType w:val="multilevel"/>
    <w:tmpl w:val="B184A2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35C75275"/>
    <w:multiLevelType w:val="multilevel"/>
    <w:tmpl w:val="4D32E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370A2DAA"/>
    <w:multiLevelType w:val="multilevel"/>
    <w:tmpl w:val="252A0B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37527B73"/>
    <w:multiLevelType w:val="multilevel"/>
    <w:tmpl w:val="7756B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393574EA"/>
    <w:multiLevelType w:val="multilevel"/>
    <w:tmpl w:val="F6F819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3C5B1FA4"/>
    <w:multiLevelType w:val="multilevel"/>
    <w:tmpl w:val="2A3A72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3CE14902"/>
    <w:multiLevelType w:val="multilevel"/>
    <w:tmpl w:val="1DA48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3F5447FB"/>
    <w:multiLevelType w:val="hybridMultilevel"/>
    <w:tmpl w:val="545C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497F38"/>
    <w:multiLevelType w:val="multilevel"/>
    <w:tmpl w:val="BEC4DF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40B46E45"/>
    <w:multiLevelType w:val="multilevel"/>
    <w:tmpl w:val="445CD7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40BC39BB"/>
    <w:multiLevelType w:val="multilevel"/>
    <w:tmpl w:val="D292C9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42C96E06"/>
    <w:multiLevelType w:val="multilevel"/>
    <w:tmpl w:val="77EE87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43F12E83"/>
    <w:multiLevelType w:val="multilevel"/>
    <w:tmpl w:val="322C24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44AD6851"/>
    <w:multiLevelType w:val="multilevel"/>
    <w:tmpl w:val="6D6C56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45546509"/>
    <w:multiLevelType w:val="multilevel"/>
    <w:tmpl w:val="C91813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45C84F80"/>
    <w:multiLevelType w:val="multilevel"/>
    <w:tmpl w:val="4BE4E0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47135F07"/>
    <w:multiLevelType w:val="multilevel"/>
    <w:tmpl w:val="B1C685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472237F2"/>
    <w:multiLevelType w:val="hybridMultilevel"/>
    <w:tmpl w:val="0D26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5E1E9D"/>
    <w:multiLevelType w:val="multilevel"/>
    <w:tmpl w:val="23CA3E34"/>
    <w:lvl w:ilvl="0">
      <w:start w:val="1"/>
      <w:numFmt w:val="bullet"/>
      <w:lvlText w:val=""/>
      <w:lvlJc w:val="left"/>
      <w:pPr>
        <w:ind w:left="15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06" w:hanging="360"/>
      </w:pPr>
      <w:rPr>
        <w:rFonts w:ascii="Wingdings" w:hAnsi="Wingdings"/>
      </w:rPr>
    </w:lvl>
  </w:abstractNum>
  <w:abstractNum w:abstractNumId="49">
    <w:nsid w:val="48C3324D"/>
    <w:multiLevelType w:val="multilevel"/>
    <w:tmpl w:val="DC74F3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>
    <w:nsid w:val="4948218B"/>
    <w:multiLevelType w:val="multilevel"/>
    <w:tmpl w:val="133086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>
    <w:nsid w:val="4A0C68BA"/>
    <w:multiLevelType w:val="multilevel"/>
    <w:tmpl w:val="E2B60F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2">
    <w:nsid w:val="4A2954F4"/>
    <w:multiLevelType w:val="multilevel"/>
    <w:tmpl w:val="A2AAD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4A9155AC"/>
    <w:multiLevelType w:val="multilevel"/>
    <w:tmpl w:val="EA36DE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4">
    <w:nsid w:val="4B2A48AC"/>
    <w:multiLevelType w:val="multilevel"/>
    <w:tmpl w:val="4596FE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>
    <w:nsid w:val="4B552D97"/>
    <w:multiLevelType w:val="multilevel"/>
    <w:tmpl w:val="4928FF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>
    <w:nsid w:val="4C2038F6"/>
    <w:multiLevelType w:val="multilevel"/>
    <w:tmpl w:val="0B7E54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7">
    <w:nsid w:val="4CA10575"/>
    <w:multiLevelType w:val="multilevel"/>
    <w:tmpl w:val="321A80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8">
    <w:nsid w:val="52C931FF"/>
    <w:multiLevelType w:val="multilevel"/>
    <w:tmpl w:val="74FA37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54521B7D"/>
    <w:multiLevelType w:val="multilevel"/>
    <w:tmpl w:val="7C7E53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0">
    <w:nsid w:val="54C007A5"/>
    <w:multiLevelType w:val="multilevel"/>
    <w:tmpl w:val="0AD271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>
    <w:nsid w:val="562338F5"/>
    <w:multiLevelType w:val="multilevel"/>
    <w:tmpl w:val="76AC3E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2">
    <w:nsid w:val="580A52D2"/>
    <w:multiLevelType w:val="multilevel"/>
    <w:tmpl w:val="FF446F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3">
    <w:nsid w:val="593E66D4"/>
    <w:multiLevelType w:val="multilevel"/>
    <w:tmpl w:val="63D8B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4">
    <w:nsid w:val="5C6D1253"/>
    <w:multiLevelType w:val="multilevel"/>
    <w:tmpl w:val="5FB88F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5">
    <w:nsid w:val="5D792DC4"/>
    <w:multiLevelType w:val="hybridMultilevel"/>
    <w:tmpl w:val="0148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8B4B77"/>
    <w:multiLevelType w:val="multilevel"/>
    <w:tmpl w:val="CC9877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7">
    <w:nsid w:val="5F795FF0"/>
    <w:multiLevelType w:val="hybridMultilevel"/>
    <w:tmpl w:val="C6FA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16701F"/>
    <w:multiLevelType w:val="multilevel"/>
    <w:tmpl w:val="5EB48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>
    <w:nsid w:val="60352D1A"/>
    <w:multiLevelType w:val="multilevel"/>
    <w:tmpl w:val="EC7E64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0">
    <w:nsid w:val="63562CF6"/>
    <w:multiLevelType w:val="multilevel"/>
    <w:tmpl w:val="0C6273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1">
    <w:nsid w:val="63853B2D"/>
    <w:multiLevelType w:val="multilevel"/>
    <w:tmpl w:val="BA361E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39638AF"/>
    <w:multiLevelType w:val="multilevel"/>
    <w:tmpl w:val="97A414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3">
    <w:nsid w:val="65C03B9C"/>
    <w:multiLevelType w:val="multilevel"/>
    <w:tmpl w:val="194A75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>
    <w:nsid w:val="67270994"/>
    <w:multiLevelType w:val="multilevel"/>
    <w:tmpl w:val="4DF2CD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5">
    <w:nsid w:val="69D903F5"/>
    <w:multiLevelType w:val="multilevel"/>
    <w:tmpl w:val="EB4457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6">
    <w:nsid w:val="6B183863"/>
    <w:multiLevelType w:val="multilevel"/>
    <w:tmpl w:val="F106F7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7">
    <w:nsid w:val="6B2B293E"/>
    <w:multiLevelType w:val="multilevel"/>
    <w:tmpl w:val="D7906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8">
    <w:nsid w:val="6F597712"/>
    <w:multiLevelType w:val="multilevel"/>
    <w:tmpl w:val="610A56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9">
    <w:nsid w:val="6FC53968"/>
    <w:multiLevelType w:val="multilevel"/>
    <w:tmpl w:val="2F4608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0">
    <w:nsid w:val="72171CBA"/>
    <w:multiLevelType w:val="multilevel"/>
    <w:tmpl w:val="8CAC3A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1">
    <w:nsid w:val="727541F2"/>
    <w:multiLevelType w:val="multilevel"/>
    <w:tmpl w:val="3A02E7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2">
    <w:nsid w:val="77472AEB"/>
    <w:multiLevelType w:val="multilevel"/>
    <w:tmpl w:val="68169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7868040D"/>
    <w:multiLevelType w:val="multilevel"/>
    <w:tmpl w:val="0E9A7E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4">
    <w:nsid w:val="78F10E79"/>
    <w:multiLevelType w:val="multilevel"/>
    <w:tmpl w:val="C9DEC4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5">
    <w:nsid w:val="792F4F02"/>
    <w:multiLevelType w:val="multilevel"/>
    <w:tmpl w:val="ACFE0F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6">
    <w:nsid w:val="79F045ED"/>
    <w:multiLevelType w:val="multilevel"/>
    <w:tmpl w:val="D3248F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7">
    <w:nsid w:val="7BD44568"/>
    <w:multiLevelType w:val="multilevel"/>
    <w:tmpl w:val="BDD2D2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55"/>
  </w:num>
  <w:num w:numId="2">
    <w:abstractNumId w:val="71"/>
  </w:num>
  <w:num w:numId="3">
    <w:abstractNumId w:val="18"/>
  </w:num>
  <w:num w:numId="4">
    <w:abstractNumId w:val="16"/>
  </w:num>
  <w:num w:numId="5">
    <w:abstractNumId w:val="58"/>
  </w:num>
  <w:num w:numId="6">
    <w:abstractNumId w:val="43"/>
  </w:num>
  <w:num w:numId="7">
    <w:abstractNumId w:val="82"/>
  </w:num>
  <w:num w:numId="8">
    <w:abstractNumId w:val="10"/>
  </w:num>
  <w:num w:numId="9">
    <w:abstractNumId w:val="6"/>
  </w:num>
  <w:num w:numId="10">
    <w:abstractNumId w:val="53"/>
  </w:num>
  <w:num w:numId="11">
    <w:abstractNumId w:val="24"/>
  </w:num>
  <w:num w:numId="12">
    <w:abstractNumId w:val="66"/>
  </w:num>
  <w:num w:numId="13">
    <w:abstractNumId w:val="73"/>
  </w:num>
  <w:num w:numId="14">
    <w:abstractNumId w:val="0"/>
  </w:num>
  <w:num w:numId="15">
    <w:abstractNumId w:val="68"/>
  </w:num>
  <w:num w:numId="16">
    <w:abstractNumId w:val="41"/>
  </w:num>
  <w:num w:numId="17">
    <w:abstractNumId w:val="32"/>
  </w:num>
  <w:num w:numId="18">
    <w:abstractNumId w:val="2"/>
  </w:num>
  <w:num w:numId="19">
    <w:abstractNumId w:val="57"/>
  </w:num>
  <w:num w:numId="20">
    <w:abstractNumId w:val="13"/>
  </w:num>
  <w:num w:numId="21">
    <w:abstractNumId w:val="56"/>
  </w:num>
  <w:num w:numId="22">
    <w:abstractNumId w:val="80"/>
  </w:num>
  <w:num w:numId="23">
    <w:abstractNumId w:val="38"/>
  </w:num>
  <w:num w:numId="24">
    <w:abstractNumId w:val="42"/>
  </w:num>
  <w:num w:numId="25">
    <w:abstractNumId w:val="14"/>
  </w:num>
  <w:num w:numId="26">
    <w:abstractNumId w:val="26"/>
  </w:num>
  <w:num w:numId="27">
    <w:abstractNumId w:val="29"/>
  </w:num>
  <w:num w:numId="28">
    <w:abstractNumId w:val="9"/>
  </w:num>
  <w:num w:numId="29">
    <w:abstractNumId w:val="15"/>
  </w:num>
  <w:num w:numId="30">
    <w:abstractNumId w:val="36"/>
  </w:num>
  <w:num w:numId="31">
    <w:abstractNumId w:val="84"/>
  </w:num>
  <w:num w:numId="32">
    <w:abstractNumId w:val="69"/>
  </w:num>
  <w:num w:numId="33">
    <w:abstractNumId w:val="19"/>
  </w:num>
  <w:num w:numId="34">
    <w:abstractNumId w:val="51"/>
  </w:num>
  <w:num w:numId="35">
    <w:abstractNumId w:val="30"/>
  </w:num>
  <w:num w:numId="36">
    <w:abstractNumId w:val="79"/>
  </w:num>
  <w:num w:numId="37">
    <w:abstractNumId w:val="28"/>
  </w:num>
  <w:num w:numId="38">
    <w:abstractNumId w:val="54"/>
  </w:num>
  <w:num w:numId="39">
    <w:abstractNumId w:val="70"/>
  </w:num>
  <w:num w:numId="40">
    <w:abstractNumId w:val="40"/>
  </w:num>
  <w:num w:numId="41">
    <w:abstractNumId w:val="21"/>
  </w:num>
  <w:num w:numId="42">
    <w:abstractNumId w:val="33"/>
  </w:num>
  <w:num w:numId="43">
    <w:abstractNumId w:val="63"/>
  </w:num>
  <w:num w:numId="44">
    <w:abstractNumId w:val="74"/>
  </w:num>
  <w:num w:numId="45">
    <w:abstractNumId w:val="27"/>
  </w:num>
  <w:num w:numId="46">
    <w:abstractNumId w:val="44"/>
  </w:num>
  <w:num w:numId="47">
    <w:abstractNumId w:val="39"/>
  </w:num>
  <w:num w:numId="48">
    <w:abstractNumId w:val="20"/>
  </w:num>
  <w:num w:numId="49">
    <w:abstractNumId w:val="5"/>
  </w:num>
  <w:num w:numId="50">
    <w:abstractNumId w:val="60"/>
  </w:num>
  <w:num w:numId="51">
    <w:abstractNumId w:val="52"/>
  </w:num>
  <w:num w:numId="52">
    <w:abstractNumId w:val="59"/>
  </w:num>
  <w:num w:numId="53">
    <w:abstractNumId w:val="76"/>
  </w:num>
  <w:num w:numId="54">
    <w:abstractNumId w:val="72"/>
  </w:num>
  <w:num w:numId="55">
    <w:abstractNumId w:val="31"/>
  </w:num>
  <w:num w:numId="56">
    <w:abstractNumId w:val="48"/>
  </w:num>
  <w:num w:numId="57">
    <w:abstractNumId w:val="75"/>
  </w:num>
  <w:num w:numId="58">
    <w:abstractNumId w:val="8"/>
  </w:num>
  <w:num w:numId="59">
    <w:abstractNumId w:val="86"/>
  </w:num>
  <w:num w:numId="60">
    <w:abstractNumId w:val="25"/>
  </w:num>
  <w:num w:numId="61">
    <w:abstractNumId w:val="22"/>
  </w:num>
  <w:num w:numId="62">
    <w:abstractNumId w:val="7"/>
  </w:num>
  <w:num w:numId="63">
    <w:abstractNumId w:val="23"/>
  </w:num>
  <w:num w:numId="64">
    <w:abstractNumId w:val="50"/>
  </w:num>
  <w:num w:numId="65">
    <w:abstractNumId w:val="64"/>
  </w:num>
  <w:num w:numId="66">
    <w:abstractNumId w:val="3"/>
  </w:num>
  <w:num w:numId="67">
    <w:abstractNumId w:val="45"/>
  </w:num>
  <w:num w:numId="68">
    <w:abstractNumId w:val="77"/>
  </w:num>
  <w:num w:numId="69">
    <w:abstractNumId w:val="49"/>
  </w:num>
  <w:num w:numId="70">
    <w:abstractNumId w:val="78"/>
  </w:num>
  <w:num w:numId="71">
    <w:abstractNumId w:val="46"/>
  </w:num>
  <w:num w:numId="72">
    <w:abstractNumId w:val="61"/>
  </w:num>
  <w:num w:numId="73">
    <w:abstractNumId w:val="11"/>
  </w:num>
  <w:num w:numId="74">
    <w:abstractNumId w:val="81"/>
  </w:num>
  <w:num w:numId="75">
    <w:abstractNumId w:val="85"/>
  </w:num>
  <w:num w:numId="76">
    <w:abstractNumId w:val="35"/>
  </w:num>
  <w:num w:numId="77">
    <w:abstractNumId w:val="83"/>
  </w:num>
  <w:num w:numId="78">
    <w:abstractNumId w:val="34"/>
  </w:num>
  <w:num w:numId="79">
    <w:abstractNumId w:val="17"/>
  </w:num>
  <w:num w:numId="80">
    <w:abstractNumId w:val="87"/>
  </w:num>
  <w:num w:numId="81">
    <w:abstractNumId w:val="12"/>
  </w:num>
  <w:num w:numId="82">
    <w:abstractNumId w:val="62"/>
  </w:num>
  <w:num w:numId="83">
    <w:abstractNumId w:val="1"/>
  </w:num>
  <w:num w:numId="84">
    <w:abstractNumId w:val="4"/>
  </w:num>
  <w:num w:numId="85">
    <w:abstractNumId w:val="65"/>
  </w:num>
  <w:num w:numId="86">
    <w:abstractNumId w:val="67"/>
  </w:num>
  <w:num w:numId="87">
    <w:abstractNumId w:val="47"/>
  </w:num>
  <w:num w:numId="88">
    <w:abstractNumId w:val="3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A61"/>
    <w:rsid w:val="001B1B8E"/>
    <w:rsid w:val="002A38D9"/>
    <w:rsid w:val="0047054B"/>
    <w:rsid w:val="004F5BCA"/>
    <w:rsid w:val="009F1A61"/>
    <w:rsid w:val="00D80132"/>
    <w:rsid w:val="00E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32">
    <w:name w:val="c32"/>
    <w:basedOn w:val="12"/>
    <w:link w:val="c320"/>
  </w:style>
  <w:style w:type="character" w:customStyle="1" w:styleId="c320">
    <w:name w:val="c32"/>
    <w:basedOn w:val="a0"/>
    <w:link w:val="c3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28">
    <w:name w:val="c28"/>
    <w:basedOn w:val="12"/>
    <w:link w:val="c280"/>
  </w:style>
  <w:style w:type="character" w:customStyle="1" w:styleId="c280">
    <w:name w:val="c28"/>
    <w:basedOn w:val="a0"/>
    <w:link w:val="c2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82">
    <w:name w:val="c82"/>
    <w:basedOn w:val="12"/>
    <w:link w:val="c820"/>
  </w:style>
  <w:style w:type="character" w:customStyle="1" w:styleId="c820">
    <w:name w:val="c82"/>
    <w:basedOn w:val="a0"/>
    <w:link w:val="c8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4"/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44">
    <w:name w:val="c44"/>
    <w:basedOn w:val="12"/>
    <w:link w:val="c440"/>
  </w:style>
  <w:style w:type="character" w:customStyle="1" w:styleId="c440">
    <w:name w:val="c44"/>
    <w:basedOn w:val="a0"/>
    <w:link w:val="c44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c400">
    <w:name w:val="c40"/>
    <w:basedOn w:val="12"/>
    <w:link w:val="c401"/>
  </w:style>
  <w:style w:type="character" w:customStyle="1" w:styleId="c401">
    <w:name w:val="c40"/>
    <w:basedOn w:val="a0"/>
    <w:link w:val="c400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24">
    <w:name w:val="c24"/>
    <w:basedOn w:val="a"/>
    <w:link w:val="c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40">
    <w:name w:val="c24"/>
    <w:basedOn w:val="1"/>
    <w:link w:val="c2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0">
    <w:name w:val="c20"/>
    <w:basedOn w:val="a"/>
    <w:link w:val="c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customStyle="1" w:styleId="c21">
    <w:name w:val="c21"/>
    <w:basedOn w:val="12"/>
    <w:link w:val="c210"/>
  </w:style>
  <w:style w:type="character" w:customStyle="1" w:styleId="c210">
    <w:name w:val="c21"/>
    <w:basedOn w:val="a0"/>
    <w:link w:val="c21"/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">
    <w:name w:val="c2"/>
    <w:basedOn w:val="a"/>
    <w:link w:val="c2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">
    <w:name w:val="c2"/>
    <w:basedOn w:val="1"/>
    <w:link w:val="c2"/>
    <w:rPr>
      <w:rFonts w:ascii="Times New Roman" w:hAnsi="Times New Roman"/>
      <w:sz w:val="24"/>
    </w:rPr>
  </w:style>
  <w:style w:type="paragraph" w:customStyle="1" w:styleId="c33">
    <w:name w:val="c33"/>
    <w:basedOn w:val="12"/>
    <w:link w:val="c330"/>
  </w:style>
  <w:style w:type="character" w:customStyle="1" w:styleId="c330">
    <w:name w:val="c33"/>
    <w:basedOn w:val="a0"/>
    <w:link w:val="c33"/>
  </w:style>
  <w:style w:type="paragraph" w:customStyle="1" w:styleId="c58">
    <w:name w:val="c58"/>
    <w:basedOn w:val="12"/>
    <w:link w:val="c580"/>
  </w:style>
  <w:style w:type="character" w:customStyle="1" w:styleId="c580">
    <w:name w:val="c58"/>
    <w:basedOn w:val="a0"/>
    <w:link w:val="c58"/>
  </w:style>
  <w:style w:type="paragraph" w:customStyle="1" w:styleId="c220">
    <w:name w:val="c22"/>
    <w:basedOn w:val="12"/>
    <w:link w:val="c221"/>
  </w:style>
  <w:style w:type="character" w:customStyle="1" w:styleId="c221">
    <w:name w:val="c22"/>
    <w:basedOn w:val="a0"/>
    <w:link w:val="c220"/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83">
    <w:name w:val="c83"/>
    <w:basedOn w:val="12"/>
    <w:link w:val="c830"/>
  </w:style>
  <w:style w:type="character" w:customStyle="1" w:styleId="c830">
    <w:name w:val="c83"/>
    <w:basedOn w:val="a0"/>
    <w:link w:val="c83"/>
  </w:style>
  <w:style w:type="paragraph" w:customStyle="1" w:styleId="c76">
    <w:name w:val="c76"/>
    <w:basedOn w:val="a"/>
    <w:link w:val="c7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60">
    <w:name w:val="c76"/>
    <w:basedOn w:val="1"/>
    <w:link w:val="c76"/>
    <w:rPr>
      <w:rFonts w:ascii="Times New Roman" w:hAnsi="Times New Roman"/>
      <w:sz w:val="24"/>
    </w:rPr>
  </w:style>
  <w:style w:type="paragraph" w:customStyle="1" w:styleId="c36">
    <w:name w:val="c36"/>
    <w:basedOn w:val="12"/>
    <w:link w:val="c360"/>
  </w:style>
  <w:style w:type="character" w:customStyle="1" w:styleId="c360">
    <w:name w:val="c36"/>
    <w:basedOn w:val="a0"/>
    <w:link w:val="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2024-06-06T08:00:00Z</dcterms:created>
  <dcterms:modified xsi:type="dcterms:W3CDTF">2024-06-06T09:10:00Z</dcterms:modified>
</cp:coreProperties>
</file>